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84388" w14:textId="213234BB" w:rsidR="00561ACF" w:rsidRPr="002B3EB0" w:rsidRDefault="00561ACF" w:rsidP="00561ACF">
      <w:pPr>
        <w:tabs>
          <w:tab w:val="left" w:pos="5760"/>
        </w:tabs>
      </w:pPr>
      <w:r w:rsidRPr="002B3EB0">
        <w:t>ARAPAHOE, NEBRASKA</w:t>
      </w:r>
      <w:r>
        <w:tab/>
      </w:r>
      <w:r>
        <w:tab/>
      </w:r>
      <w:r>
        <w:tab/>
      </w:r>
      <w:r w:rsidR="005A1B69">
        <w:t xml:space="preserve">October </w:t>
      </w:r>
      <w:r w:rsidR="00DD22A3">
        <w:t>18</w:t>
      </w:r>
      <w:r>
        <w:t>, 202</w:t>
      </w:r>
      <w:r w:rsidR="00402220">
        <w:t>2</w:t>
      </w:r>
    </w:p>
    <w:p w14:paraId="330399E4" w14:textId="77777777" w:rsidR="00561ACF" w:rsidRPr="002B3EB0" w:rsidRDefault="00561ACF" w:rsidP="00561ACF">
      <w:pPr>
        <w:tabs>
          <w:tab w:val="left" w:pos="360"/>
          <w:tab w:val="left" w:pos="5760"/>
        </w:tabs>
      </w:pPr>
      <w:r w:rsidRPr="002B3EB0">
        <w:tab/>
      </w:r>
      <w:r w:rsidRPr="002B3EB0">
        <w:tab/>
      </w:r>
    </w:p>
    <w:p w14:paraId="1EA046D2" w14:textId="3D013F77" w:rsidR="00773FB1" w:rsidRDefault="00561ACF" w:rsidP="00773FB1">
      <w:pPr>
        <w:tabs>
          <w:tab w:val="left" w:pos="360"/>
          <w:tab w:val="left" w:pos="5760"/>
        </w:tabs>
      </w:pPr>
      <w:r w:rsidRPr="002B3EB0">
        <w:tab/>
      </w:r>
      <w:bookmarkStart w:id="0" w:name="OLE_LINK2"/>
      <w:bookmarkStart w:id="1" w:name="OLE_LINK3"/>
      <w:r w:rsidR="00BC3FAA" w:rsidRPr="002B3EB0">
        <w:t>The City Council of the City of Arapahoe, Nebraska, met in regular session at the EMCC Council Room at</w:t>
      </w:r>
      <w:r w:rsidR="00BC3FAA">
        <w:t xml:space="preserve"> </w:t>
      </w:r>
      <w:r w:rsidR="008E2FBD">
        <w:t>7:</w:t>
      </w:r>
      <w:r w:rsidR="00EA19BA">
        <w:t>33</w:t>
      </w:r>
      <w:r w:rsidR="00F05087">
        <w:t xml:space="preserve"> </w:t>
      </w:r>
      <w:r w:rsidR="00BC3FAA" w:rsidRPr="002B3EB0">
        <w:t xml:space="preserve">P.M. on </w:t>
      </w:r>
      <w:r w:rsidR="00830215">
        <w:t xml:space="preserve">October </w:t>
      </w:r>
      <w:r w:rsidR="00DD22A3">
        <w:t>18</w:t>
      </w:r>
      <w:r w:rsidR="0004314E">
        <w:t>, 202</w:t>
      </w:r>
      <w:r w:rsidR="001D7E01">
        <w:t>2</w:t>
      </w:r>
      <w:r w:rsidR="00BC3FAA" w:rsidRPr="002B3EB0">
        <w:t xml:space="preserve">, pursuant to notice published in the </w:t>
      </w:r>
      <w:r w:rsidR="0004314E">
        <w:t>Valley Voice</w:t>
      </w:r>
      <w:r w:rsidR="00EE1D33">
        <w:t>.</w:t>
      </w:r>
      <w:r w:rsidR="00BC3FAA" w:rsidRPr="002B3EB0">
        <w:t xml:space="preserve"> Councilmen present: </w:t>
      </w:r>
      <w:r w:rsidR="00BF4072">
        <w:t>Middagh</w:t>
      </w:r>
      <w:r w:rsidR="00265CD0">
        <w:t>, Kreutzer</w:t>
      </w:r>
      <w:r w:rsidR="00BF4072">
        <w:t xml:space="preserve">, </w:t>
      </w:r>
      <w:r w:rsidR="00265CD0">
        <w:t>Paulsen,</w:t>
      </w:r>
      <w:r w:rsidR="00202648">
        <w:t xml:space="preserve"> </w:t>
      </w:r>
      <w:r w:rsidR="0042535A">
        <w:t>Monie,</w:t>
      </w:r>
      <w:r w:rsidR="00830215">
        <w:t xml:space="preserve"> tenBensel</w:t>
      </w:r>
      <w:r w:rsidR="00265CD0">
        <w:t xml:space="preserve"> </w:t>
      </w:r>
      <w:r w:rsidR="00AE61ED">
        <w:t xml:space="preserve">and </w:t>
      </w:r>
      <w:r w:rsidR="009C6223">
        <w:t>Carpenter</w:t>
      </w:r>
      <w:r w:rsidR="00BC3FAA">
        <w:t>.</w:t>
      </w:r>
      <w:r w:rsidR="00492F72">
        <w:t xml:space="preserve">  </w:t>
      </w:r>
      <w:r w:rsidR="0004314E">
        <w:t>Councilmen Absent:</w:t>
      </w:r>
      <w:r w:rsidR="00EA19BA">
        <w:t xml:space="preserve">  Kreutzer</w:t>
      </w:r>
      <w:r w:rsidR="00C56CBC">
        <w:t>.</w:t>
      </w:r>
      <w:r w:rsidR="00A87AEE">
        <w:t xml:space="preserve">  </w:t>
      </w:r>
      <w:r w:rsidR="00BC3FAA" w:rsidRPr="002B3EB0">
        <w:t>City</w:t>
      </w:r>
      <w:r w:rsidR="00B3644D">
        <w:t xml:space="preserve"> </w:t>
      </w:r>
      <w:r w:rsidR="00BC3FAA" w:rsidRPr="002B3EB0">
        <w:t>Staff present</w:t>
      </w:r>
      <w:r w:rsidR="00BC3FAA">
        <w:t>:</w:t>
      </w:r>
      <w:r w:rsidR="003A2A11">
        <w:t xml:space="preserve"> </w:t>
      </w:r>
      <w:r w:rsidR="00C56CBC">
        <w:t xml:space="preserve">City Superintendent Greg Schievelbein, </w:t>
      </w:r>
      <w:r w:rsidR="001C0CDC">
        <w:t>City Clerk Donna</w:t>
      </w:r>
      <w:r w:rsidR="009C151E">
        <w:t>.</w:t>
      </w:r>
    </w:p>
    <w:p w14:paraId="64D29A1F" w14:textId="14D8E36D" w:rsidR="00BC3FAA" w:rsidRDefault="00BC3FAA" w:rsidP="00773FB1">
      <w:pPr>
        <w:tabs>
          <w:tab w:val="left" w:pos="360"/>
          <w:tab w:val="left" w:pos="5760"/>
        </w:tabs>
      </w:pPr>
      <w:r w:rsidRPr="002B3EB0">
        <w:tab/>
      </w:r>
      <w:r w:rsidR="00B556C6">
        <w:t>Mayor Koller</w:t>
      </w:r>
      <w:r w:rsidRPr="002B3EB0">
        <w:t xml:space="preserve"> presided over the meeting. Visitors present for all or a portion of the meeting were</w:t>
      </w:r>
      <w:r w:rsidR="0057069A">
        <w:t>:</w:t>
      </w:r>
      <w:r w:rsidR="005A5FEB">
        <w:t xml:space="preserve">  </w:t>
      </w:r>
      <w:r w:rsidR="00530A15">
        <w:t xml:space="preserve"> </w:t>
      </w:r>
      <w:r w:rsidR="005A5FEB">
        <w:t>Carrie Magorian</w:t>
      </w:r>
      <w:r w:rsidR="00530A15">
        <w:t xml:space="preserve"> </w:t>
      </w:r>
      <w:r w:rsidR="00343C47">
        <w:t xml:space="preserve">in chambers </w:t>
      </w:r>
      <w:r w:rsidR="00530A15">
        <w:t xml:space="preserve">and </w:t>
      </w:r>
      <w:r w:rsidR="00F836E1">
        <w:t>Jon Thom</w:t>
      </w:r>
      <w:r w:rsidR="00F27E7D">
        <w:t>as</w:t>
      </w:r>
      <w:r w:rsidR="00F836E1">
        <w:t xml:space="preserve"> with Svehla La</w:t>
      </w:r>
      <w:r w:rsidR="00F27E7D">
        <w:t>w</w:t>
      </w:r>
      <w:r w:rsidR="00EA19BA">
        <w:t>, Denise Koller</w:t>
      </w:r>
      <w:r w:rsidR="005A5FEB">
        <w:t xml:space="preserve"> as well as </w:t>
      </w:r>
      <w:r w:rsidR="003A207D">
        <w:t>Bobbi Pettit</w:t>
      </w:r>
      <w:r w:rsidR="0041724E">
        <w:t xml:space="preserve"> </w:t>
      </w:r>
      <w:r w:rsidR="00343C47">
        <w:t>and Lowell Schroeder</w:t>
      </w:r>
      <w:r w:rsidR="004816CE">
        <w:t xml:space="preserve"> with Five Rule</w:t>
      </w:r>
      <w:r w:rsidR="00343C47">
        <w:t xml:space="preserve"> </w:t>
      </w:r>
      <w:r w:rsidR="003A207D">
        <w:t>v</w:t>
      </w:r>
      <w:r w:rsidR="005A3DE5">
        <w:t>ia zoom</w:t>
      </w:r>
      <w:r w:rsidR="00C17E53">
        <w:t>.  T</w:t>
      </w:r>
      <w:r w:rsidR="00445546">
        <w:t>he</w:t>
      </w:r>
      <w:r w:rsidRPr="002B3EB0">
        <w:t xml:space="preserve"> location of the posted Open Meetings Act was stated.  </w:t>
      </w:r>
      <w:r w:rsidR="00B556C6">
        <w:t>Mayor Koller</w:t>
      </w:r>
      <w:r w:rsidR="00301D58" w:rsidRPr="002B3EB0">
        <w:t xml:space="preserve"> </w:t>
      </w:r>
      <w:r w:rsidRPr="002B3EB0">
        <w:t>welcomed all visitors and gave each the opportunity to state their name and the agenda item they wish to speak on.</w:t>
      </w:r>
    </w:p>
    <w:p w14:paraId="477509C8" w14:textId="5EFA1F98" w:rsidR="0042535A" w:rsidRDefault="004E0C63" w:rsidP="00BC3FAA">
      <w:pPr>
        <w:tabs>
          <w:tab w:val="left" w:pos="360"/>
          <w:tab w:val="left" w:pos="5760"/>
        </w:tabs>
        <w:jc w:val="both"/>
      </w:pPr>
      <w:r>
        <w:t xml:space="preserve"> </w:t>
      </w:r>
      <w:r w:rsidR="00EA19BA" w:rsidRPr="00214EC1">
        <w:rPr>
          <w:b/>
          <w:bCs/>
        </w:rPr>
        <w:t>Public Hearing</w:t>
      </w:r>
      <w:r w:rsidR="00EA19BA">
        <w:t>: Opened at 7:34 pm</w:t>
      </w:r>
      <w:r w:rsidR="004816CE">
        <w:t>:</w:t>
      </w:r>
      <w:r w:rsidR="00EA19BA">
        <w:t xml:space="preserve">  No comments from public.  Hearing closed at 7:38pm</w:t>
      </w:r>
    </w:p>
    <w:p w14:paraId="1E26729B" w14:textId="24CAE18B" w:rsidR="00436326" w:rsidRDefault="00EA19BA" w:rsidP="00BC3FAA">
      <w:pPr>
        <w:tabs>
          <w:tab w:val="left" w:pos="360"/>
          <w:tab w:val="left" w:pos="5760"/>
        </w:tabs>
        <w:jc w:val="both"/>
      </w:pPr>
      <w:r w:rsidRPr="00492F72">
        <w:rPr>
          <w:b/>
          <w:bCs/>
        </w:rPr>
        <w:t>Public Comments</w:t>
      </w:r>
      <w:r w:rsidRPr="00F90947">
        <w:t xml:space="preserve">:  </w:t>
      </w:r>
      <w:r>
        <w:t xml:space="preserve"> </w:t>
      </w:r>
    </w:p>
    <w:p w14:paraId="7E450C0E" w14:textId="03F3B995" w:rsidR="00F03F88" w:rsidRPr="009C5601" w:rsidRDefault="009C5601" w:rsidP="00EE1BDF">
      <w:pPr>
        <w:tabs>
          <w:tab w:val="left" w:pos="360"/>
          <w:tab w:val="left" w:pos="5760"/>
        </w:tabs>
        <w:jc w:val="both"/>
        <w:rPr>
          <w:b/>
        </w:rPr>
      </w:pPr>
      <w:r>
        <w:rPr>
          <w:b/>
        </w:rPr>
        <w:t>Consent Agenda:</w:t>
      </w:r>
    </w:p>
    <w:p w14:paraId="5FCF6A65" w14:textId="26F56A51" w:rsidR="00A75AC3" w:rsidRPr="002B3EB0" w:rsidRDefault="000156C1" w:rsidP="00725E19">
      <w:pPr>
        <w:tabs>
          <w:tab w:val="left" w:pos="360"/>
          <w:tab w:val="left" w:pos="5760"/>
        </w:tabs>
        <w:jc w:val="both"/>
      </w:pPr>
      <w:r w:rsidRPr="002B3EB0">
        <w:tab/>
      </w:r>
      <w:bookmarkEnd w:id="0"/>
      <w:bookmarkEnd w:id="1"/>
      <w:r w:rsidR="00262418" w:rsidRPr="002B3EB0">
        <w:t>Motion by Councilm</w:t>
      </w:r>
      <w:r w:rsidR="00F2549F" w:rsidRPr="002B3EB0">
        <w:t>an</w:t>
      </w:r>
      <w:r w:rsidR="00EA19BA">
        <w:t xml:space="preserve"> Middagh</w:t>
      </w:r>
      <w:r w:rsidR="00EC5F4B">
        <w:t xml:space="preserve"> </w:t>
      </w:r>
      <w:r w:rsidR="002F73F6">
        <w:t>and</w:t>
      </w:r>
      <w:r w:rsidR="00077DA4" w:rsidRPr="002B3EB0">
        <w:t xml:space="preserve"> second</w:t>
      </w:r>
      <w:r w:rsidR="00B700FE" w:rsidRPr="002B3EB0">
        <w:t xml:space="preserve"> </w:t>
      </w:r>
      <w:r w:rsidR="00262418" w:rsidRPr="002B3EB0">
        <w:t>by</w:t>
      </w:r>
      <w:r w:rsidR="00E55E54">
        <w:t xml:space="preserve"> </w:t>
      </w:r>
      <w:r w:rsidR="00262418" w:rsidRPr="002B3EB0">
        <w:t>Councilm</w:t>
      </w:r>
      <w:r w:rsidR="00021FEF" w:rsidRPr="002B3EB0">
        <w:t>an</w:t>
      </w:r>
      <w:r w:rsidR="00EA19BA">
        <w:t xml:space="preserve"> tenBensel</w:t>
      </w:r>
      <w:r w:rsidR="00EC5F4B">
        <w:t xml:space="preserve"> </w:t>
      </w:r>
      <w:r w:rsidR="002F73F6">
        <w:t>for</w:t>
      </w:r>
      <w:r w:rsidR="00262418" w:rsidRPr="002B3EB0">
        <w:t xml:space="preserve"> approval of the following consent agenda:</w:t>
      </w:r>
      <w:r w:rsidR="00AB05C8" w:rsidRPr="002B3EB0">
        <w:t xml:space="preserve">  </w:t>
      </w:r>
    </w:p>
    <w:p w14:paraId="1C50E5DC" w14:textId="77636D40" w:rsidR="001A4B73" w:rsidRDefault="00AD039C" w:rsidP="00D504C1">
      <w:pPr>
        <w:tabs>
          <w:tab w:val="left" w:pos="360"/>
          <w:tab w:val="left" w:pos="1440"/>
          <w:tab w:val="left" w:pos="5760"/>
        </w:tabs>
        <w:ind w:left="1440" w:hanging="1440"/>
        <w:jc w:val="both"/>
      </w:pPr>
      <w:r w:rsidRPr="002B3EB0">
        <w:tab/>
        <w:t xml:space="preserve">Minutes: </w:t>
      </w:r>
      <w:r w:rsidR="00EB4337" w:rsidRPr="002B3EB0">
        <w:t xml:space="preserve">Copy of the minutes </w:t>
      </w:r>
      <w:r w:rsidR="002B3EB0">
        <w:t>from</w:t>
      </w:r>
      <w:r w:rsidR="00EB4337" w:rsidRPr="002B3EB0">
        <w:t xml:space="preserve"> the </w:t>
      </w:r>
      <w:r w:rsidR="001A6874">
        <w:t>October 4</w:t>
      </w:r>
      <w:r w:rsidR="004B6096">
        <w:t>, 202</w:t>
      </w:r>
      <w:r w:rsidR="009511FF">
        <w:t>2</w:t>
      </w:r>
      <w:r w:rsidR="005B0245" w:rsidRPr="002B3EB0">
        <w:t xml:space="preserve"> </w:t>
      </w:r>
      <w:r w:rsidR="000A7022" w:rsidRPr="002B3EB0">
        <w:t>r</w:t>
      </w:r>
      <w:r w:rsidR="00514DAD" w:rsidRPr="002B3EB0">
        <w:t>egular m</w:t>
      </w:r>
      <w:r w:rsidR="00EB4337" w:rsidRPr="002B3EB0">
        <w:t>eeting</w:t>
      </w:r>
      <w:r w:rsidR="00216C78" w:rsidRPr="002B3EB0">
        <w:t xml:space="preserve"> </w:t>
      </w:r>
      <w:r w:rsidR="00600C90" w:rsidRPr="002B3EB0">
        <w:t>were i</w:t>
      </w:r>
      <w:r w:rsidR="004B1C35" w:rsidRPr="002B3EB0">
        <w:t xml:space="preserve">ncluded in the Council </w:t>
      </w:r>
      <w:r w:rsidR="00EB4337" w:rsidRPr="002B3EB0">
        <w:t>packets.</w:t>
      </w:r>
      <w:r w:rsidR="00A54482" w:rsidRPr="002B3EB0">
        <w:t xml:space="preserve"> </w:t>
      </w:r>
    </w:p>
    <w:p w14:paraId="3C63310D" w14:textId="573D6AF2" w:rsidR="006E3D43" w:rsidRPr="001A4B73" w:rsidRDefault="006E3D43" w:rsidP="00D504C1">
      <w:pPr>
        <w:tabs>
          <w:tab w:val="left" w:pos="360"/>
          <w:tab w:val="left" w:pos="1440"/>
          <w:tab w:val="left" w:pos="5760"/>
        </w:tabs>
        <w:ind w:left="1440" w:hanging="1440"/>
        <w:jc w:val="both"/>
      </w:pPr>
      <w:r>
        <w:tab/>
        <w:t xml:space="preserve">Building Permits: </w:t>
      </w:r>
      <w:r w:rsidRPr="00610580">
        <w:rPr>
          <w:bCs/>
        </w:rPr>
        <w:t>#17 Jeff Spaulding storage shed 64’ x 36’, #18 George Probasco 12’ x 18’ storage shed, #19 Tom &amp; Linda Leising 8’ x 24’ extension of concrete patio</w:t>
      </w:r>
    </w:p>
    <w:p w14:paraId="54B61240" w14:textId="77777777" w:rsidR="00D504C1" w:rsidRDefault="001A4B73" w:rsidP="001A4B73">
      <w:pPr>
        <w:tabs>
          <w:tab w:val="left" w:pos="360"/>
          <w:tab w:val="left" w:pos="1440"/>
          <w:tab w:val="left" w:pos="5760"/>
        </w:tabs>
        <w:jc w:val="both"/>
      </w:pPr>
      <w:r>
        <w:tab/>
      </w:r>
      <w:r w:rsidR="002A3136" w:rsidRPr="002B3EB0">
        <w:t>Claims:</w:t>
      </w:r>
      <w:r w:rsidR="00B202AB" w:rsidRPr="002B3EB0">
        <w:t xml:space="preserve">  </w:t>
      </w:r>
      <w:r w:rsidR="00EB4337" w:rsidRPr="002B3EB0">
        <w:t>Claims</w:t>
      </w:r>
      <w:r w:rsidR="00736AF4" w:rsidRPr="002B3EB0">
        <w:t xml:space="preserve"> </w:t>
      </w:r>
      <w:r w:rsidR="002E2174" w:rsidRPr="002B3EB0">
        <w:t>and Payroll for the period</w:t>
      </w:r>
      <w:r w:rsidR="0030650F" w:rsidRPr="002B3EB0">
        <w:t xml:space="preserve"> </w:t>
      </w:r>
      <w:r w:rsidR="001A6874">
        <w:t>October 5</w:t>
      </w:r>
      <w:r w:rsidR="00861803">
        <w:t>, 20</w:t>
      </w:r>
      <w:r w:rsidR="00954E21">
        <w:t>2</w:t>
      </w:r>
      <w:r w:rsidR="009511FF">
        <w:t>2</w:t>
      </w:r>
      <w:r w:rsidR="004C2788">
        <w:t xml:space="preserve"> </w:t>
      </w:r>
      <w:r w:rsidR="00EE1D33">
        <w:t xml:space="preserve">to </w:t>
      </w:r>
      <w:r w:rsidR="00E93221">
        <w:t xml:space="preserve">October </w:t>
      </w:r>
      <w:r w:rsidR="001A6874">
        <w:t>18</w:t>
      </w:r>
      <w:r w:rsidR="002A3464">
        <w:t>,</w:t>
      </w:r>
      <w:r w:rsidR="00954E21">
        <w:t xml:space="preserve"> 202</w:t>
      </w:r>
      <w:r w:rsidR="009511FF">
        <w:t>2</w:t>
      </w:r>
    </w:p>
    <w:tbl>
      <w:tblPr>
        <w:tblStyle w:val="TableGrid"/>
        <w:tblW w:w="0" w:type="auto"/>
        <w:tblLook w:val="04A0" w:firstRow="1" w:lastRow="0" w:firstColumn="1" w:lastColumn="0" w:noHBand="0" w:noVBand="1"/>
      </w:tblPr>
      <w:tblGrid>
        <w:gridCol w:w="1280"/>
        <w:gridCol w:w="4925"/>
        <w:gridCol w:w="1635"/>
      </w:tblGrid>
      <w:tr w:rsidR="006E3D43" w:rsidRPr="006E3D43" w14:paraId="1AA59BD8" w14:textId="77777777" w:rsidTr="006E3D43">
        <w:trPr>
          <w:trHeight w:val="315"/>
        </w:trPr>
        <w:tc>
          <w:tcPr>
            <w:tcW w:w="1280" w:type="dxa"/>
            <w:noWrap/>
            <w:hideMark/>
          </w:tcPr>
          <w:p w14:paraId="03D195B5" w14:textId="3808B2CE" w:rsidR="006E3D43" w:rsidRPr="006E3D43" w:rsidRDefault="00D504C1" w:rsidP="006E3D43">
            <w:pPr>
              <w:tabs>
                <w:tab w:val="left" w:pos="360"/>
                <w:tab w:val="left" w:pos="1440"/>
                <w:tab w:val="left" w:pos="5760"/>
              </w:tabs>
              <w:jc w:val="right"/>
            </w:pPr>
            <w:r>
              <w:tab/>
            </w:r>
          </w:p>
        </w:tc>
        <w:tc>
          <w:tcPr>
            <w:tcW w:w="4925" w:type="dxa"/>
            <w:noWrap/>
            <w:hideMark/>
          </w:tcPr>
          <w:p w14:paraId="1A68FCB3" w14:textId="77777777" w:rsidR="006E3D43" w:rsidRPr="006E3D43" w:rsidRDefault="006E3D43" w:rsidP="006E3D43">
            <w:pPr>
              <w:tabs>
                <w:tab w:val="left" w:pos="360"/>
                <w:tab w:val="left" w:pos="1440"/>
                <w:tab w:val="left" w:pos="5760"/>
              </w:tabs>
              <w:jc w:val="both"/>
              <w:rPr>
                <w:b/>
                <w:bCs/>
              </w:rPr>
            </w:pPr>
            <w:r w:rsidRPr="006E3D43">
              <w:rPr>
                <w:b/>
                <w:bCs/>
              </w:rPr>
              <w:t>Library</w:t>
            </w:r>
          </w:p>
        </w:tc>
        <w:tc>
          <w:tcPr>
            <w:tcW w:w="1635" w:type="dxa"/>
            <w:noWrap/>
            <w:hideMark/>
          </w:tcPr>
          <w:p w14:paraId="48B31E7E" w14:textId="77777777" w:rsidR="006E3D43" w:rsidRPr="006E3D43" w:rsidRDefault="006E3D43" w:rsidP="006E3D43">
            <w:pPr>
              <w:tabs>
                <w:tab w:val="left" w:pos="360"/>
                <w:tab w:val="left" w:pos="1440"/>
                <w:tab w:val="left" w:pos="5760"/>
              </w:tabs>
              <w:jc w:val="right"/>
              <w:rPr>
                <w:b/>
                <w:bCs/>
              </w:rPr>
            </w:pPr>
          </w:p>
        </w:tc>
      </w:tr>
      <w:tr w:rsidR="006E3D43" w:rsidRPr="006E3D43" w14:paraId="4152A376" w14:textId="77777777" w:rsidTr="006E3D43">
        <w:trPr>
          <w:trHeight w:val="315"/>
        </w:trPr>
        <w:tc>
          <w:tcPr>
            <w:tcW w:w="1280" w:type="dxa"/>
            <w:noWrap/>
            <w:hideMark/>
          </w:tcPr>
          <w:p w14:paraId="5E587FAA" w14:textId="77777777" w:rsidR="006E3D43" w:rsidRPr="006E3D43" w:rsidRDefault="006E3D43" w:rsidP="006E3D43">
            <w:pPr>
              <w:tabs>
                <w:tab w:val="left" w:pos="360"/>
                <w:tab w:val="left" w:pos="1440"/>
                <w:tab w:val="left" w:pos="5760"/>
              </w:tabs>
              <w:jc w:val="right"/>
            </w:pPr>
            <w:r w:rsidRPr="006E3D43">
              <w:t>100033</w:t>
            </w:r>
          </w:p>
        </w:tc>
        <w:tc>
          <w:tcPr>
            <w:tcW w:w="4925" w:type="dxa"/>
            <w:noWrap/>
            <w:hideMark/>
          </w:tcPr>
          <w:p w14:paraId="04268091" w14:textId="77777777" w:rsidR="006E3D43" w:rsidRPr="006E3D43" w:rsidRDefault="006E3D43" w:rsidP="006E3D43">
            <w:pPr>
              <w:tabs>
                <w:tab w:val="left" w:pos="360"/>
                <w:tab w:val="left" w:pos="1440"/>
                <w:tab w:val="left" w:pos="5760"/>
              </w:tabs>
              <w:jc w:val="both"/>
            </w:pPr>
            <w:r w:rsidRPr="006E3D43">
              <w:t>ATC Communications - library phones</w:t>
            </w:r>
          </w:p>
        </w:tc>
        <w:tc>
          <w:tcPr>
            <w:tcW w:w="1635" w:type="dxa"/>
            <w:noWrap/>
            <w:hideMark/>
          </w:tcPr>
          <w:p w14:paraId="541EEC0D" w14:textId="03B3C52F" w:rsidR="006E3D43" w:rsidRPr="006E3D43" w:rsidRDefault="006E3D43" w:rsidP="006E3D43">
            <w:pPr>
              <w:tabs>
                <w:tab w:val="left" w:pos="360"/>
                <w:tab w:val="left" w:pos="1440"/>
                <w:tab w:val="left" w:pos="5760"/>
              </w:tabs>
              <w:jc w:val="right"/>
            </w:pPr>
            <w:r w:rsidRPr="006E3D43">
              <w:t xml:space="preserve">             520.82 </w:t>
            </w:r>
          </w:p>
        </w:tc>
      </w:tr>
      <w:tr w:rsidR="006E3D43" w:rsidRPr="006E3D43" w14:paraId="4F35C1BB" w14:textId="77777777" w:rsidTr="006E3D43">
        <w:trPr>
          <w:trHeight w:val="315"/>
        </w:trPr>
        <w:tc>
          <w:tcPr>
            <w:tcW w:w="1280" w:type="dxa"/>
            <w:noWrap/>
            <w:hideMark/>
          </w:tcPr>
          <w:p w14:paraId="1A55BF8F" w14:textId="77777777" w:rsidR="006E3D43" w:rsidRPr="006E3D43" w:rsidRDefault="006E3D43" w:rsidP="006E3D43">
            <w:pPr>
              <w:tabs>
                <w:tab w:val="left" w:pos="360"/>
                <w:tab w:val="left" w:pos="1440"/>
                <w:tab w:val="left" w:pos="5760"/>
              </w:tabs>
              <w:jc w:val="right"/>
            </w:pPr>
            <w:r w:rsidRPr="006E3D43">
              <w:t>100043</w:t>
            </w:r>
          </w:p>
        </w:tc>
        <w:tc>
          <w:tcPr>
            <w:tcW w:w="4925" w:type="dxa"/>
            <w:noWrap/>
            <w:hideMark/>
          </w:tcPr>
          <w:p w14:paraId="66A294AF" w14:textId="77777777" w:rsidR="006E3D43" w:rsidRPr="006E3D43" w:rsidRDefault="006E3D43" w:rsidP="006E3D43">
            <w:pPr>
              <w:tabs>
                <w:tab w:val="left" w:pos="360"/>
                <w:tab w:val="left" w:pos="1440"/>
                <w:tab w:val="left" w:pos="5760"/>
              </w:tabs>
              <w:jc w:val="both"/>
            </w:pPr>
            <w:r w:rsidRPr="006E3D43">
              <w:t>Amazon - books</w:t>
            </w:r>
          </w:p>
        </w:tc>
        <w:tc>
          <w:tcPr>
            <w:tcW w:w="1635" w:type="dxa"/>
            <w:noWrap/>
            <w:hideMark/>
          </w:tcPr>
          <w:p w14:paraId="062EDF36" w14:textId="7F15F430" w:rsidR="006E3D43" w:rsidRPr="006E3D43" w:rsidRDefault="006E3D43" w:rsidP="006E3D43">
            <w:pPr>
              <w:tabs>
                <w:tab w:val="left" w:pos="360"/>
                <w:tab w:val="left" w:pos="1440"/>
                <w:tab w:val="left" w:pos="5760"/>
              </w:tabs>
              <w:jc w:val="right"/>
            </w:pPr>
            <w:r w:rsidRPr="006E3D43">
              <w:t xml:space="preserve">             704.89 </w:t>
            </w:r>
          </w:p>
        </w:tc>
      </w:tr>
      <w:tr w:rsidR="006E3D43" w:rsidRPr="006E3D43" w14:paraId="3A826868" w14:textId="77777777" w:rsidTr="006E3D43">
        <w:trPr>
          <w:trHeight w:val="315"/>
        </w:trPr>
        <w:tc>
          <w:tcPr>
            <w:tcW w:w="1280" w:type="dxa"/>
            <w:noWrap/>
            <w:hideMark/>
          </w:tcPr>
          <w:p w14:paraId="5C55F5BA" w14:textId="77777777" w:rsidR="006E3D43" w:rsidRPr="006E3D43" w:rsidRDefault="006E3D43" w:rsidP="006E3D43">
            <w:pPr>
              <w:tabs>
                <w:tab w:val="left" w:pos="360"/>
                <w:tab w:val="left" w:pos="1440"/>
                <w:tab w:val="left" w:pos="5760"/>
              </w:tabs>
              <w:jc w:val="right"/>
            </w:pPr>
            <w:r w:rsidRPr="006E3D43">
              <w:t>100044</w:t>
            </w:r>
          </w:p>
        </w:tc>
        <w:tc>
          <w:tcPr>
            <w:tcW w:w="4925" w:type="dxa"/>
            <w:noWrap/>
            <w:hideMark/>
          </w:tcPr>
          <w:p w14:paraId="68C0D5C2" w14:textId="77777777" w:rsidR="006E3D43" w:rsidRPr="006E3D43" w:rsidRDefault="006E3D43" w:rsidP="006E3D43">
            <w:pPr>
              <w:tabs>
                <w:tab w:val="left" w:pos="360"/>
                <w:tab w:val="left" w:pos="1440"/>
                <w:tab w:val="left" w:pos="5760"/>
              </w:tabs>
              <w:jc w:val="both"/>
            </w:pPr>
            <w:r w:rsidRPr="006E3D43">
              <w:t>America's Battle of the Books - membership</w:t>
            </w:r>
          </w:p>
        </w:tc>
        <w:tc>
          <w:tcPr>
            <w:tcW w:w="1635" w:type="dxa"/>
            <w:noWrap/>
            <w:hideMark/>
          </w:tcPr>
          <w:p w14:paraId="48D5509D" w14:textId="05721F79" w:rsidR="006E3D43" w:rsidRPr="006E3D43" w:rsidRDefault="006E3D43" w:rsidP="006E3D43">
            <w:pPr>
              <w:tabs>
                <w:tab w:val="left" w:pos="360"/>
                <w:tab w:val="left" w:pos="1440"/>
                <w:tab w:val="left" w:pos="5760"/>
              </w:tabs>
              <w:jc w:val="right"/>
            </w:pPr>
            <w:r w:rsidRPr="006E3D43">
              <w:t xml:space="preserve">             140.00 </w:t>
            </w:r>
          </w:p>
        </w:tc>
      </w:tr>
      <w:tr w:rsidR="006E3D43" w:rsidRPr="006E3D43" w14:paraId="7F3D84F3" w14:textId="77777777" w:rsidTr="006E3D43">
        <w:trPr>
          <w:trHeight w:val="315"/>
        </w:trPr>
        <w:tc>
          <w:tcPr>
            <w:tcW w:w="1280" w:type="dxa"/>
            <w:noWrap/>
            <w:hideMark/>
          </w:tcPr>
          <w:p w14:paraId="37EC41A9" w14:textId="77777777" w:rsidR="006E3D43" w:rsidRPr="006E3D43" w:rsidRDefault="006E3D43" w:rsidP="006E3D43">
            <w:pPr>
              <w:tabs>
                <w:tab w:val="left" w:pos="360"/>
                <w:tab w:val="left" w:pos="1440"/>
                <w:tab w:val="left" w:pos="5760"/>
              </w:tabs>
              <w:jc w:val="right"/>
            </w:pPr>
            <w:r w:rsidRPr="006E3D43">
              <w:t>100045</w:t>
            </w:r>
          </w:p>
        </w:tc>
        <w:tc>
          <w:tcPr>
            <w:tcW w:w="4925" w:type="dxa"/>
            <w:noWrap/>
            <w:hideMark/>
          </w:tcPr>
          <w:p w14:paraId="7D9FCF1A" w14:textId="77777777" w:rsidR="006E3D43" w:rsidRPr="006E3D43" w:rsidRDefault="006E3D43" w:rsidP="006E3D43">
            <w:pPr>
              <w:tabs>
                <w:tab w:val="left" w:pos="360"/>
                <w:tab w:val="left" w:pos="1440"/>
                <w:tab w:val="left" w:pos="5760"/>
              </w:tabs>
              <w:jc w:val="both"/>
            </w:pPr>
            <w:r w:rsidRPr="006E3D43">
              <w:t>Camas - meeting notification-subscription</w:t>
            </w:r>
          </w:p>
        </w:tc>
        <w:tc>
          <w:tcPr>
            <w:tcW w:w="1635" w:type="dxa"/>
            <w:noWrap/>
            <w:hideMark/>
          </w:tcPr>
          <w:p w14:paraId="76D9090F" w14:textId="38FF6AAF" w:rsidR="006E3D43" w:rsidRPr="006E3D43" w:rsidRDefault="006E3D43" w:rsidP="006E3D43">
            <w:pPr>
              <w:tabs>
                <w:tab w:val="left" w:pos="360"/>
                <w:tab w:val="left" w:pos="1440"/>
                <w:tab w:val="left" w:pos="5760"/>
              </w:tabs>
              <w:jc w:val="right"/>
            </w:pPr>
            <w:r w:rsidRPr="006E3D43">
              <w:t xml:space="preserve">                49.14 </w:t>
            </w:r>
          </w:p>
        </w:tc>
      </w:tr>
      <w:tr w:rsidR="006E3D43" w:rsidRPr="006E3D43" w14:paraId="5E65C37A" w14:textId="77777777" w:rsidTr="006E3D43">
        <w:trPr>
          <w:trHeight w:val="315"/>
        </w:trPr>
        <w:tc>
          <w:tcPr>
            <w:tcW w:w="1280" w:type="dxa"/>
            <w:noWrap/>
            <w:hideMark/>
          </w:tcPr>
          <w:p w14:paraId="76224BE5" w14:textId="77777777" w:rsidR="006E3D43" w:rsidRPr="006E3D43" w:rsidRDefault="006E3D43" w:rsidP="006E3D43">
            <w:pPr>
              <w:tabs>
                <w:tab w:val="left" w:pos="360"/>
                <w:tab w:val="left" w:pos="1440"/>
                <w:tab w:val="left" w:pos="5760"/>
              </w:tabs>
              <w:jc w:val="right"/>
            </w:pPr>
            <w:r w:rsidRPr="006E3D43">
              <w:t>100046</w:t>
            </w:r>
          </w:p>
        </w:tc>
        <w:tc>
          <w:tcPr>
            <w:tcW w:w="4925" w:type="dxa"/>
            <w:noWrap/>
            <w:hideMark/>
          </w:tcPr>
          <w:p w14:paraId="1CC68681" w14:textId="77777777" w:rsidR="006E3D43" w:rsidRPr="006E3D43" w:rsidRDefault="006E3D43" w:rsidP="006E3D43">
            <w:pPr>
              <w:tabs>
                <w:tab w:val="left" w:pos="360"/>
                <w:tab w:val="left" w:pos="1440"/>
                <w:tab w:val="left" w:pos="5760"/>
              </w:tabs>
              <w:jc w:val="both"/>
            </w:pPr>
            <w:r w:rsidRPr="006E3D43">
              <w:t>Demco - supplies</w:t>
            </w:r>
          </w:p>
        </w:tc>
        <w:tc>
          <w:tcPr>
            <w:tcW w:w="1635" w:type="dxa"/>
            <w:noWrap/>
            <w:hideMark/>
          </w:tcPr>
          <w:p w14:paraId="0722D583" w14:textId="61E0AA5D" w:rsidR="006E3D43" w:rsidRPr="006E3D43" w:rsidRDefault="006E3D43" w:rsidP="006E3D43">
            <w:pPr>
              <w:tabs>
                <w:tab w:val="left" w:pos="360"/>
                <w:tab w:val="left" w:pos="1440"/>
                <w:tab w:val="left" w:pos="5760"/>
              </w:tabs>
              <w:jc w:val="right"/>
            </w:pPr>
            <w:r w:rsidRPr="006E3D43">
              <w:t xml:space="preserve">                87.89 </w:t>
            </w:r>
          </w:p>
        </w:tc>
      </w:tr>
      <w:tr w:rsidR="006E3D43" w:rsidRPr="006E3D43" w14:paraId="22B56C18" w14:textId="77777777" w:rsidTr="006E3D43">
        <w:trPr>
          <w:trHeight w:val="315"/>
        </w:trPr>
        <w:tc>
          <w:tcPr>
            <w:tcW w:w="1280" w:type="dxa"/>
            <w:noWrap/>
            <w:hideMark/>
          </w:tcPr>
          <w:p w14:paraId="010904B4" w14:textId="77777777" w:rsidR="006E3D43" w:rsidRPr="006E3D43" w:rsidRDefault="006E3D43" w:rsidP="006E3D43">
            <w:pPr>
              <w:tabs>
                <w:tab w:val="left" w:pos="360"/>
                <w:tab w:val="left" w:pos="1440"/>
                <w:tab w:val="left" w:pos="5760"/>
              </w:tabs>
              <w:jc w:val="right"/>
            </w:pPr>
            <w:r w:rsidRPr="006E3D43">
              <w:t>100047</w:t>
            </w:r>
          </w:p>
        </w:tc>
        <w:tc>
          <w:tcPr>
            <w:tcW w:w="4925" w:type="dxa"/>
            <w:noWrap/>
            <w:hideMark/>
          </w:tcPr>
          <w:p w14:paraId="520617A6" w14:textId="77777777" w:rsidR="006E3D43" w:rsidRPr="006E3D43" w:rsidRDefault="006E3D43" w:rsidP="006E3D43">
            <w:pPr>
              <w:tabs>
                <w:tab w:val="left" w:pos="360"/>
                <w:tab w:val="left" w:pos="1440"/>
                <w:tab w:val="left" w:pos="5760"/>
              </w:tabs>
              <w:jc w:val="both"/>
            </w:pPr>
            <w:r w:rsidRPr="006E3D43">
              <w:t>Ingram - books</w:t>
            </w:r>
          </w:p>
        </w:tc>
        <w:tc>
          <w:tcPr>
            <w:tcW w:w="1635" w:type="dxa"/>
            <w:noWrap/>
            <w:hideMark/>
          </w:tcPr>
          <w:p w14:paraId="4EC6263A" w14:textId="2FF89E70" w:rsidR="006E3D43" w:rsidRPr="006E3D43" w:rsidRDefault="006E3D43" w:rsidP="006E3D43">
            <w:pPr>
              <w:tabs>
                <w:tab w:val="left" w:pos="360"/>
                <w:tab w:val="left" w:pos="1440"/>
                <w:tab w:val="left" w:pos="5760"/>
              </w:tabs>
              <w:jc w:val="right"/>
            </w:pPr>
            <w:r w:rsidRPr="006E3D43">
              <w:t xml:space="preserve">          1,313.21 </w:t>
            </w:r>
          </w:p>
        </w:tc>
      </w:tr>
      <w:tr w:rsidR="006E3D43" w:rsidRPr="006E3D43" w14:paraId="779F0261" w14:textId="77777777" w:rsidTr="006E3D43">
        <w:trPr>
          <w:trHeight w:val="315"/>
        </w:trPr>
        <w:tc>
          <w:tcPr>
            <w:tcW w:w="1280" w:type="dxa"/>
            <w:noWrap/>
            <w:hideMark/>
          </w:tcPr>
          <w:p w14:paraId="25009336" w14:textId="77777777" w:rsidR="006E3D43" w:rsidRPr="006E3D43" w:rsidRDefault="006E3D43" w:rsidP="006E3D43">
            <w:pPr>
              <w:tabs>
                <w:tab w:val="left" w:pos="360"/>
                <w:tab w:val="left" w:pos="1440"/>
                <w:tab w:val="left" w:pos="5760"/>
              </w:tabs>
              <w:jc w:val="right"/>
            </w:pPr>
            <w:r w:rsidRPr="006E3D43">
              <w:t>100048</w:t>
            </w:r>
          </w:p>
        </w:tc>
        <w:tc>
          <w:tcPr>
            <w:tcW w:w="4925" w:type="dxa"/>
            <w:noWrap/>
            <w:hideMark/>
          </w:tcPr>
          <w:p w14:paraId="221C44D4" w14:textId="77777777" w:rsidR="006E3D43" w:rsidRPr="006E3D43" w:rsidRDefault="006E3D43" w:rsidP="006E3D43">
            <w:pPr>
              <w:tabs>
                <w:tab w:val="left" w:pos="360"/>
                <w:tab w:val="left" w:pos="1440"/>
                <w:tab w:val="left" w:pos="5760"/>
              </w:tabs>
              <w:jc w:val="both"/>
            </w:pPr>
            <w:r w:rsidRPr="006E3D43">
              <w:t>NE Library Commission - annual fee</w:t>
            </w:r>
          </w:p>
        </w:tc>
        <w:tc>
          <w:tcPr>
            <w:tcW w:w="1635" w:type="dxa"/>
            <w:noWrap/>
            <w:hideMark/>
          </w:tcPr>
          <w:p w14:paraId="3189340F" w14:textId="77777777" w:rsidR="006E3D43" w:rsidRPr="006E3D43" w:rsidRDefault="006E3D43" w:rsidP="006E3D43">
            <w:pPr>
              <w:tabs>
                <w:tab w:val="left" w:pos="360"/>
                <w:tab w:val="left" w:pos="1440"/>
                <w:tab w:val="left" w:pos="5760"/>
              </w:tabs>
              <w:jc w:val="right"/>
            </w:pPr>
            <w:r w:rsidRPr="006E3D43">
              <w:t>$500.00</w:t>
            </w:r>
          </w:p>
        </w:tc>
      </w:tr>
      <w:tr w:rsidR="006E3D43" w:rsidRPr="006E3D43" w14:paraId="1E8FE6FD" w14:textId="77777777" w:rsidTr="006E3D43">
        <w:trPr>
          <w:trHeight w:val="315"/>
        </w:trPr>
        <w:tc>
          <w:tcPr>
            <w:tcW w:w="1280" w:type="dxa"/>
            <w:noWrap/>
            <w:hideMark/>
          </w:tcPr>
          <w:p w14:paraId="2A2B48C3" w14:textId="77777777" w:rsidR="006E3D43" w:rsidRPr="006E3D43" w:rsidRDefault="006E3D43" w:rsidP="006E3D43">
            <w:pPr>
              <w:tabs>
                <w:tab w:val="left" w:pos="360"/>
                <w:tab w:val="left" w:pos="1440"/>
                <w:tab w:val="left" w:pos="5760"/>
              </w:tabs>
              <w:jc w:val="right"/>
            </w:pPr>
            <w:r w:rsidRPr="006E3D43">
              <w:t>100049</w:t>
            </w:r>
          </w:p>
        </w:tc>
        <w:tc>
          <w:tcPr>
            <w:tcW w:w="4925" w:type="dxa"/>
            <w:noWrap/>
            <w:hideMark/>
          </w:tcPr>
          <w:p w14:paraId="59932EB0" w14:textId="77777777" w:rsidR="006E3D43" w:rsidRPr="006E3D43" w:rsidRDefault="006E3D43" w:rsidP="006E3D43">
            <w:pPr>
              <w:tabs>
                <w:tab w:val="left" w:pos="360"/>
                <w:tab w:val="left" w:pos="1440"/>
                <w:tab w:val="left" w:pos="5760"/>
              </w:tabs>
              <w:jc w:val="both"/>
            </w:pPr>
            <w:r w:rsidRPr="006E3D43">
              <w:t>Penworthy - books</w:t>
            </w:r>
          </w:p>
        </w:tc>
        <w:tc>
          <w:tcPr>
            <w:tcW w:w="1635" w:type="dxa"/>
            <w:noWrap/>
            <w:hideMark/>
          </w:tcPr>
          <w:p w14:paraId="7E730B92" w14:textId="77777777" w:rsidR="006E3D43" w:rsidRPr="006E3D43" w:rsidRDefault="006E3D43" w:rsidP="006E3D43">
            <w:pPr>
              <w:tabs>
                <w:tab w:val="left" w:pos="360"/>
                <w:tab w:val="left" w:pos="1440"/>
                <w:tab w:val="left" w:pos="5760"/>
              </w:tabs>
              <w:jc w:val="right"/>
            </w:pPr>
            <w:r w:rsidRPr="006E3D43">
              <w:t>$240.02</w:t>
            </w:r>
          </w:p>
        </w:tc>
      </w:tr>
      <w:tr w:rsidR="006E3D43" w:rsidRPr="006E3D43" w14:paraId="459B5ABA" w14:textId="77777777" w:rsidTr="006E3D43">
        <w:trPr>
          <w:trHeight w:val="315"/>
        </w:trPr>
        <w:tc>
          <w:tcPr>
            <w:tcW w:w="1280" w:type="dxa"/>
            <w:noWrap/>
            <w:hideMark/>
          </w:tcPr>
          <w:p w14:paraId="119D30A2" w14:textId="77777777" w:rsidR="006E3D43" w:rsidRPr="006E3D43" w:rsidRDefault="006E3D43" w:rsidP="006E3D43">
            <w:pPr>
              <w:tabs>
                <w:tab w:val="left" w:pos="360"/>
                <w:tab w:val="left" w:pos="1440"/>
                <w:tab w:val="left" w:pos="5760"/>
              </w:tabs>
              <w:jc w:val="right"/>
            </w:pPr>
            <w:r w:rsidRPr="006E3D43">
              <w:t>100050</w:t>
            </w:r>
          </w:p>
        </w:tc>
        <w:tc>
          <w:tcPr>
            <w:tcW w:w="4925" w:type="dxa"/>
            <w:noWrap/>
            <w:hideMark/>
          </w:tcPr>
          <w:p w14:paraId="565F7D95" w14:textId="77777777" w:rsidR="006E3D43" w:rsidRPr="006E3D43" w:rsidRDefault="006E3D43" w:rsidP="006E3D43">
            <w:pPr>
              <w:tabs>
                <w:tab w:val="left" w:pos="360"/>
                <w:tab w:val="left" w:pos="1440"/>
                <w:tab w:val="left" w:pos="5760"/>
              </w:tabs>
              <w:jc w:val="both"/>
            </w:pPr>
            <w:r w:rsidRPr="006E3D43">
              <w:t>The Pioneer Woman - subscription</w:t>
            </w:r>
          </w:p>
        </w:tc>
        <w:tc>
          <w:tcPr>
            <w:tcW w:w="1635" w:type="dxa"/>
            <w:noWrap/>
            <w:hideMark/>
          </w:tcPr>
          <w:p w14:paraId="2861A8F4" w14:textId="77777777" w:rsidR="006E3D43" w:rsidRPr="006E3D43" w:rsidRDefault="006E3D43" w:rsidP="006E3D43">
            <w:pPr>
              <w:tabs>
                <w:tab w:val="left" w:pos="360"/>
                <w:tab w:val="left" w:pos="1440"/>
                <w:tab w:val="left" w:pos="5760"/>
              </w:tabs>
              <w:jc w:val="right"/>
            </w:pPr>
            <w:r w:rsidRPr="006E3D43">
              <w:t>$18.00</w:t>
            </w:r>
          </w:p>
        </w:tc>
      </w:tr>
      <w:tr w:rsidR="006E3D43" w:rsidRPr="006E3D43" w14:paraId="5F019225" w14:textId="77777777" w:rsidTr="006E3D43">
        <w:trPr>
          <w:trHeight w:val="315"/>
        </w:trPr>
        <w:tc>
          <w:tcPr>
            <w:tcW w:w="1280" w:type="dxa"/>
            <w:noWrap/>
            <w:hideMark/>
          </w:tcPr>
          <w:p w14:paraId="73F47359" w14:textId="77777777" w:rsidR="006E3D43" w:rsidRPr="006E3D43" w:rsidRDefault="006E3D43" w:rsidP="006E3D43">
            <w:pPr>
              <w:tabs>
                <w:tab w:val="left" w:pos="360"/>
                <w:tab w:val="left" w:pos="1440"/>
                <w:tab w:val="left" w:pos="5760"/>
              </w:tabs>
              <w:jc w:val="right"/>
            </w:pPr>
            <w:r w:rsidRPr="006E3D43">
              <w:t>100051</w:t>
            </w:r>
          </w:p>
        </w:tc>
        <w:tc>
          <w:tcPr>
            <w:tcW w:w="4925" w:type="dxa"/>
            <w:noWrap/>
            <w:hideMark/>
          </w:tcPr>
          <w:p w14:paraId="03FA1F1D" w14:textId="5460273C" w:rsidR="006E3D43" w:rsidRPr="006E3D43" w:rsidRDefault="006E3D43" w:rsidP="006E3D43">
            <w:pPr>
              <w:tabs>
                <w:tab w:val="left" w:pos="360"/>
                <w:tab w:val="left" w:pos="1440"/>
                <w:tab w:val="left" w:pos="5760"/>
              </w:tabs>
              <w:jc w:val="both"/>
            </w:pPr>
            <w:r w:rsidRPr="006E3D43">
              <w:t>Wagner</w:t>
            </w:r>
            <w:r>
              <w:t>’</w:t>
            </w:r>
            <w:r w:rsidRPr="006E3D43">
              <w:t>s - library supplies</w:t>
            </w:r>
          </w:p>
        </w:tc>
        <w:tc>
          <w:tcPr>
            <w:tcW w:w="1635" w:type="dxa"/>
            <w:noWrap/>
            <w:hideMark/>
          </w:tcPr>
          <w:p w14:paraId="2D883FBA" w14:textId="77777777" w:rsidR="006E3D43" w:rsidRPr="006E3D43" w:rsidRDefault="006E3D43" w:rsidP="006E3D43">
            <w:pPr>
              <w:tabs>
                <w:tab w:val="left" w:pos="360"/>
                <w:tab w:val="left" w:pos="1440"/>
                <w:tab w:val="left" w:pos="5760"/>
              </w:tabs>
              <w:jc w:val="right"/>
            </w:pPr>
            <w:r w:rsidRPr="006E3D43">
              <w:t>$54.41</w:t>
            </w:r>
          </w:p>
        </w:tc>
      </w:tr>
      <w:tr w:rsidR="006E3D43" w:rsidRPr="006E3D43" w14:paraId="641FFDDE" w14:textId="77777777" w:rsidTr="006E3D43">
        <w:trPr>
          <w:trHeight w:val="330"/>
        </w:trPr>
        <w:tc>
          <w:tcPr>
            <w:tcW w:w="1280" w:type="dxa"/>
            <w:noWrap/>
            <w:hideMark/>
          </w:tcPr>
          <w:p w14:paraId="5A506B88" w14:textId="77777777" w:rsidR="006E3D43" w:rsidRPr="006E3D43" w:rsidRDefault="006E3D43" w:rsidP="006E3D43">
            <w:pPr>
              <w:tabs>
                <w:tab w:val="left" w:pos="360"/>
                <w:tab w:val="left" w:pos="1440"/>
                <w:tab w:val="left" w:pos="5760"/>
              </w:tabs>
              <w:jc w:val="right"/>
            </w:pPr>
          </w:p>
        </w:tc>
        <w:tc>
          <w:tcPr>
            <w:tcW w:w="4925" w:type="dxa"/>
            <w:noWrap/>
            <w:hideMark/>
          </w:tcPr>
          <w:p w14:paraId="5A3A354B" w14:textId="61207DAC" w:rsidR="006E3D43" w:rsidRPr="006E3D43" w:rsidRDefault="006E3D43" w:rsidP="006E3D43">
            <w:pPr>
              <w:tabs>
                <w:tab w:val="left" w:pos="360"/>
                <w:tab w:val="left" w:pos="1440"/>
                <w:tab w:val="left" w:pos="5760"/>
              </w:tabs>
              <w:jc w:val="both"/>
              <w:rPr>
                <w:b/>
                <w:bCs/>
              </w:rPr>
            </w:pPr>
            <w:r>
              <w:rPr>
                <w:b/>
                <w:bCs/>
              </w:rPr>
              <w:t>Library Total</w:t>
            </w:r>
          </w:p>
        </w:tc>
        <w:tc>
          <w:tcPr>
            <w:tcW w:w="1635" w:type="dxa"/>
            <w:noWrap/>
            <w:hideMark/>
          </w:tcPr>
          <w:p w14:paraId="061B65E0" w14:textId="680EB67A" w:rsidR="006E3D43" w:rsidRPr="006E3D43" w:rsidRDefault="006E3D43" w:rsidP="006E3D43">
            <w:pPr>
              <w:tabs>
                <w:tab w:val="left" w:pos="360"/>
                <w:tab w:val="left" w:pos="1440"/>
                <w:tab w:val="left" w:pos="5760"/>
              </w:tabs>
              <w:jc w:val="right"/>
            </w:pPr>
            <w:r w:rsidRPr="006E3D43">
              <w:t xml:space="preserve">          3,628.38 </w:t>
            </w:r>
          </w:p>
        </w:tc>
      </w:tr>
      <w:tr w:rsidR="006E3D43" w:rsidRPr="006E3D43" w14:paraId="17D0C029" w14:textId="77777777" w:rsidTr="006E3D43">
        <w:trPr>
          <w:trHeight w:val="330"/>
        </w:trPr>
        <w:tc>
          <w:tcPr>
            <w:tcW w:w="1280" w:type="dxa"/>
            <w:noWrap/>
            <w:hideMark/>
          </w:tcPr>
          <w:p w14:paraId="3A5B1008" w14:textId="77777777" w:rsidR="006E3D43" w:rsidRPr="006E3D43" w:rsidRDefault="006E3D43" w:rsidP="006E3D43">
            <w:pPr>
              <w:tabs>
                <w:tab w:val="left" w:pos="360"/>
                <w:tab w:val="left" w:pos="1440"/>
                <w:tab w:val="left" w:pos="5760"/>
              </w:tabs>
              <w:jc w:val="right"/>
            </w:pPr>
          </w:p>
        </w:tc>
        <w:tc>
          <w:tcPr>
            <w:tcW w:w="4925" w:type="dxa"/>
            <w:noWrap/>
            <w:hideMark/>
          </w:tcPr>
          <w:p w14:paraId="5282C957" w14:textId="77777777" w:rsidR="006E3D43" w:rsidRPr="006E3D43" w:rsidRDefault="006E3D43" w:rsidP="006E3D43">
            <w:pPr>
              <w:tabs>
                <w:tab w:val="left" w:pos="360"/>
                <w:tab w:val="left" w:pos="1440"/>
                <w:tab w:val="left" w:pos="5760"/>
              </w:tabs>
              <w:jc w:val="both"/>
            </w:pPr>
          </w:p>
        </w:tc>
        <w:tc>
          <w:tcPr>
            <w:tcW w:w="1635" w:type="dxa"/>
            <w:noWrap/>
            <w:hideMark/>
          </w:tcPr>
          <w:p w14:paraId="7E72DE8D" w14:textId="77777777" w:rsidR="006E3D43" w:rsidRPr="006E3D43" w:rsidRDefault="006E3D43" w:rsidP="006E3D43">
            <w:pPr>
              <w:tabs>
                <w:tab w:val="left" w:pos="360"/>
                <w:tab w:val="left" w:pos="1440"/>
                <w:tab w:val="left" w:pos="5760"/>
              </w:tabs>
              <w:jc w:val="right"/>
            </w:pPr>
          </w:p>
        </w:tc>
      </w:tr>
      <w:tr w:rsidR="006E3D43" w:rsidRPr="006E3D43" w14:paraId="71CAFF4C" w14:textId="77777777" w:rsidTr="006E3D43">
        <w:trPr>
          <w:trHeight w:val="315"/>
        </w:trPr>
        <w:tc>
          <w:tcPr>
            <w:tcW w:w="1280" w:type="dxa"/>
            <w:noWrap/>
            <w:hideMark/>
          </w:tcPr>
          <w:p w14:paraId="3E689EF7" w14:textId="77777777" w:rsidR="006E3D43" w:rsidRPr="006E3D43" w:rsidRDefault="006E3D43" w:rsidP="006E3D43">
            <w:pPr>
              <w:tabs>
                <w:tab w:val="left" w:pos="360"/>
                <w:tab w:val="left" w:pos="1440"/>
                <w:tab w:val="left" w:pos="5760"/>
              </w:tabs>
              <w:jc w:val="right"/>
            </w:pPr>
          </w:p>
        </w:tc>
        <w:tc>
          <w:tcPr>
            <w:tcW w:w="4925" w:type="dxa"/>
            <w:noWrap/>
            <w:hideMark/>
          </w:tcPr>
          <w:p w14:paraId="4EA73ACD" w14:textId="77777777" w:rsidR="006E3D43" w:rsidRPr="006E3D43" w:rsidRDefault="006E3D43" w:rsidP="006E3D43">
            <w:pPr>
              <w:tabs>
                <w:tab w:val="left" w:pos="360"/>
                <w:tab w:val="left" w:pos="1440"/>
                <w:tab w:val="left" w:pos="5760"/>
              </w:tabs>
              <w:jc w:val="both"/>
              <w:rPr>
                <w:b/>
                <w:bCs/>
              </w:rPr>
            </w:pPr>
            <w:r w:rsidRPr="006E3D43">
              <w:rPr>
                <w:b/>
                <w:bCs/>
              </w:rPr>
              <w:t>EXPENSES 10/5/22-10/18/22</w:t>
            </w:r>
          </w:p>
        </w:tc>
        <w:tc>
          <w:tcPr>
            <w:tcW w:w="1635" w:type="dxa"/>
            <w:noWrap/>
            <w:hideMark/>
          </w:tcPr>
          <w:p w14:paraId="0087B8D9" w14:textId="77777777" w:rsidR="006E3D43" w:rsidRPr="006E3D43" w:rsidRDefault="006E3D43" w:rsidP="006E3D43">
            <w:pPr>
              <w:tabs>
                <w:tab w:val="left" w:pos="360"/>
                <w:tab w:val="left" w:pos="1440"/>
                <w:tab w:val="left" w:pos="5760"/>
              </w:tabs>
              <w:jc w:val="right"/>
              <w:rPr>
                <w:b/>
                <w:bCs/>
              </w:rPr>
            </w:pPr>
          </w:p>
        </w:tc>
      </w:tr>
      <w:tr w:rsidR="006E3D43" w:rsidRPr="006E3D43" w14:paraId="380F8C7C" w14:textId="77777777" w:rsidTr="006E3D43">
        <w:trPr>
          <w:trHeight w:val="315"/>
        </w:trPr>
        <w:tc>
          <w:tcPr>
            <w:tcW w:w="1280" w:type="dxa"/>
            <w:noWrap/>
            <w:hideMark/>
          </w:tcPr>
          <w:p w14:paraId="13B0F5BB" w14:textId="77777777" w:rsidR="006E3D43" w:rsidRPr="006E3D43" w:rsidRDefault="006E3D43" w:rsidP="006E3D43">
            <w:pPr>
              <w:tabs>
                <w:tab w:val="left" w:pos="360"/>
                <w:tab w:val="left" w:pos="1440"/>
                <w:tab w:val="left" w:pos="5760"/>
              </w:tabs>
              <w:jc w:val="right"/>
            </w:pPr>
          </w:p>
        </w:tc>
        <w:tc>
          <w:tcPr>
            <w:tcW w:w="4925" w:type="dxa"/>
            <w:noWrap/>
            <w:hideMark/>
          </w:tcPr>
          <w:p w14:paraId="06CFD457" w14:textId="77777777" w:rsidR="006E3D43" w:rsidRPr="006E3D43" w:rsidRDefault="006E3D43" w:rsidP="006E3D43">
            <w:pPr>
              <w:tabs>
                <w:tab w:val="left" w:pos="360"/>
                <w:tab w:val="left" w:pos="1440"/>
                <w:tab w:val="left" w:pos="5760"/>
              </w:tabs>
              <w:jc w:val="both"/>
            </w:pPr>
            <w:r w:rsidRPr="006E3D43">
              <w:t>Payroll October 10-11</w:t>
            </w:r>
          </w:p>
        </w:tc>
        <w:tc>
          <w:tcPr>
            <w:tcW w:w="1635" w:type="dxa"/>
            <w:noWrap/>
            <w:hideMark/>
          </w:tcPr>
          <w:p w14:paraId="6E11B311" w14:textId="0FFD2085" w:rsidR="006E3D43" w:rsidRPr="006E3D43" w:rsidRDefault="006E3D43" w:rsidP="006E3D43">
            <w:pPr>
              <w:tabs>
                <w:tab w:val="left" w:pos="360"/>
                <w:tab w:val="left" w:pos="1440"/>
                <w:tab w:val="left" w:pos="5760"/>
              </w:tabs>
              <w:jc w:val="right"/>
            </w:pPr>
            <w:r w:rsidRPr="006E3D43">
              <w:t xml:space="preserve">        10,495.43 </w:t>
            </w:r>
          </w:p>
        </w:tc>
      </w:tr>
      <w:tr w:rsidR="006E3D43" w:rsidRPr="006E3D43" w14:paraId="7F769224" w14:textId="77777777" w:rsidTr="006E3D43">
        <w:trPr>
          <w:trHeight w:val="315"/>
        </w:trPr>
        <w:tc>
          <w:tcPr>
            <w:tcW w:w="1280" w:type="dxa"/>
            <w:noWrap/>
            <w:hideMark/>
          </w:tcPr>
          <w:p w14:paraId="478D4DE2" w14:textId="77777777" w:rsidR="006E3D43" w:rsidRPr="006E3D43" w:rsidRDefault="006E3D43" w:rsidP="006E3D43">
            <w:pPr>
              <w:tabs>
                <w:tab w:val="left" w:pos="360"/>
                <w:tab w:val="left" w:pos="1440"/>
                <w:tab w:val="left" w:pos="5760"/>
              </w:tabs>
              <w:jc w:val="right"/>
            </w:pPr>
            <w:r w:rsidRPr="006E3D43">
              <w:t>100035</w:t>
            </w:r>
          </w:p>
        </w:tc>
        <w:tc>
          <w:tcPr>
            <w:tcW w:w="4925" w:type="dxa"/>
            <w:noWrap/>
            <w:hideMark/>
          </w:tcPr>
          <w:p w14:paraId="12F1B2F7" w14:textId="77777777" w:rsidR="006E3D43" w:rsidRPr="006E3D43" w:rsidRDefault="006E3D43" w:rsidP="006E3D43">
            <w:pPr>
              <w:tabs>
                <w:tab w:val="left" w:pos="360"/>
                <w:tab w:val="left" w:pos="1440"/>
                <w:tab w:val="left" w:pos="5760"/>
              </w:tabs>
              <w:jc w:val="both"/>
            </w:pPr>
            <w:r w:rsidRPr="006E3D43">
              <w:t>EFTPS - Federal withholdings</w:t>
            </w:r>
          </w:p>
        </w:tc>
        <w:tc>
          <w:tcPr>
            <w:tcW w:w="1635" w:type="dxa"/>
            <w:noWrap/>
            <w:hideMark/>
          </w:tcPr>
          <w:p w14:paraId="5D6B7BBB" w14:textId="45E9DE79" w:rsidR="006E3D43" w:rsidRPr="006E3D43" w:rsidRDefault="006E3D43" w:rsidP="006E3D43">
            <w:pPr>
              <w:tabs>
                <w:tab w:val="left" w:pos="360"/>
                <w:tab w:val="left" w:pos="1440"/>
                <w:tab w:val="left" w:pos="5760"/>
              </w:tabs>
              <w:jc w:val="right"/>
            </w:pPr>
            <w:r w:rsidRPr="006E3D43">
              <w:t xml:space="preserve">          2,919.02 </w:t>
            </w:r>
          </w:p>
        </w:tc>
      </w:tr>
      <w:tr w:rsidR="006E3D43" w:rsidRPr="006E3D43" w14:paraId="47DCE4D8" w14:textId="77777777" w:rsidTr="006E3D43">
        <w:trPr>
          <w:trHeight w:val="315"/>
        </w:trPr>
        <w:tc>
          <w:tcPr>
            <w:tcW w:w="1280" w:type="dxa"/>
            <w:noWrap/>
            <w:hideMark/>
          </w:tcPr>
          <w:p w14:paraId="02D16DC9" w14:textId="77777777" w:rsidR="006E3D43" w:rsidRPr="006E3D43" w:rsidRDefault="006E3D43" w:rsidP="006E3D43">
            <w:pPr>
              <w:tabs>
                <w:tab w:val="left" w:pos="360"/>
                <w:tab w:val="left" w:pos="1440"/>
                <w:tab w:val="left" w:pos="5760"/>
              </w:tabs>
              <w:jc w:val="right"/>
            </w:pPr>
            <w:r w:rsidRPr="006E3D43">
              <w:t>100031-37</w:t>
            </w:r>
          </w:p>
        </w:tc>
        <w:tc>
          <w:tcPr>
            <w:tcW w:w="4925" w:type="dxa"/>
            <w:noWrap/>
            <w:hideMark/>
          </w:tcPr>
          <w:p w14:paraId="376D717E" w14:textId="77777777" w:rsidR="006E3D43" w:rsidRPr="006E3D43" w:rsidRDefault="006E3D43" w:rsidP="006E3D43">
            <w:pPr>
              <w:tabs>
                <w:tab w:val="left" w:pos="360"/>
                <w:tab w:val="left" w:pos="1440"/>
                <w:tab w:val="left" w:pos="5760"/>
              </w:tabs>
              <w:jc w:val="both"/>
            </w:pPr>
            <w:r w:rsidRPr="006E3D43">
              <w:t>Nebraska Dept of Labor unemployment</w:t>
            </w:r>
          </w:p>
        </w:tc>
        <w:tc>
          <w:tcPr>
            <w:tcW w:w="1635" w:type="dxa"/>
            <w:noWrap/>
            <w:hideMark/>
          </w:tcPr>
          <w:p w14:paraId="7CA7AE76" w14:textId="428F6BFB" w:rsidR="006E3D43" w:rsidRPr="006E3D43" w:rsidRDefault="006E3D43" w:rsidP="006E3D43">
            <w:pPr>
              <w:tabs>
                <w:tab w:val="left" w:pos="360"/>
                <w:tab w:val="left" w:pos="1440"/>
                <w:tab w:val="left" w:pos="5760"/>
              </w:tabs>
              <w:jc w:val="right"/>
            </w:pPr>
            <w:r w:rsidRPr="006E3D43">
              <w:t xml:space="preserve">             535.26 </w:t>
            </w:r>
          </w:p>
        </w:tc>
      </w:tr>
      <w:tr w:rsidR="006E3D43" w:rsidRPr="006E3D43" w14:paraId="733318AB" w14:textId="77777777" w:rsidTr="006E3D43">
        <w:trPr>
          <w:trHeight w:val="315"/>
        </w:trPr>
        <w:tc>
          <w:tcPr>
            <w:tcW w:w="1280" w:type="dxa"/>
            <w:noWrap/>
            <w:hideMark/>
          </w:tcPr>
          <w:p w14:paraId="0044159A" w14:textId="5C854492" w:rsidR="006E3D43" w:rsidRPr="006E3D43" w:rsidRDefault="006E3D43" w:rsidP="006E3D43">
            <w:pPr>
              <w:tabs>
                <w:tab w:val="left" w:pos="360"/>
                <w:tab w:val="left" w:pos="1440"/>
                <w:tab w:val="left" w:pos="5760"/>
              </w:tabs>
              <w:jc w:val="right"/>
            </w:pPr>
            <w:r w:rsidRPr="006E3D43">
              <w:t>100032</w:t>
            </w:r>
            <w:r w:rsidR="00A65C02">
              <w:t>-67</w:t>
            </w:r>
          </w:p>
        </w:tc>
        <w:tc>
          <w:tcPr>
            <w:tcW w:w="4925" w:type="dxa"/>
            <w:noWrap/>
            <w:hideMark/>
          </w:tcPr>
          <w:p w14:paraId="4EFD7456" w14:textId="39AD9D4B" w:rsidR="006E3D43" w:rsidRPr="006E3D43" w:rsidRDefault="006E3D43" w:rsidP="006E3D43">
            <w:pPr>
              <w:tabs>
                <w:tab w:val="left" w:pos="360"/>
                <w:tab w:val="left" w:pos="1440"/>
                <w:tab w:val="left" w:pos="5760"/>
              </w:tabs>
              <w:jc w:val="both"/>
            </w:pPr>
            <w:r w:rsidRPr="006E3D43">
              <w:t>NPPD - September electric</w:t>
            </w:r>
            <w:r w:rsidR="00A65C02">
              <w:t>-O&amp;M</w:t>
            </w:r>
          </w:p>
        </w:tc>
        <w:tc>
          <w:tcPr>
            <w:tcW w:w="1635" w:type="dxa"/>
            <w:noWrap/>
            <w:hideMark/>
          </w:tcPr>
          <w:p w14:paraId="6C64D458" w14:textId="685F1829" w:rsidR="006E3D43" w:rsidRPr="006E3D43" w:rsidRDefault="006E3D43" w:rsidP="006E3D43">
            <w:pPr>
              <w:tabs>
                <w:tab w:val="left" w:pos="360"/>
                <w:tab w:val="left" w:pos="1440"/>
                <w:tab w:val="left" w:pos="5760"/>
              </w:tabs>
              <w:jc w:val="right"/>
            </w:pPr>
            <w:r w:rsidRPr="006E3D43">
              <w:t xml:space="preserve">        </w:t>
            </w:r>
            <w:r w:rsidR="00A65C02">
              <w:t>84,147.06</w:t>
            </w:r>
            <w:r w:rsidRPr="006E3D43">
              <w:t xml:space="preserve"> </w:t>
            </w:r>
          </w:p>
        </w:tc>
      </w:tr>
      <w:tr w:rsidR="006E3D43" w:rsidRPr="006E3D43" w14:paraId="70514416" w14:textId="77777777" w:rsidTr="006E3D43">
        <w:trPr>
          <w:trHeight w:val="315"/>
        </w:trPr>
        <w:tc>
          <w:tcPr>
            <w:tcW w:w="1280" w:type="dxa"/>
            <w:noWrap/>
            <w:hideMark/>
          </w:tcPr>
          <w:p w14:paraId="0A465D1F" w14:textId="77777777" w:rsidR="006E3D43" w:rsidRPr="006E3D43" w:rsidRDefault="006E3D43" w:rsidP="006E3D43">
            <w:pPr>
              <w:tabs>
                <w:tab w:val="left" w:pos="360"/>
                <w:tab w:val="left" w:pos="1440"/>
                <w:tab w:val="left" w:pos="5760"/>
              </w:tabs>
              <w:jc w:val="right"/>
            </w:pPr>
            <w:r w:rsidRPr="006E3D43">
              <w:t>100034</w:t>
            </w:r>
          </w:p>
        </w:tc>
        <w:tc>
          <w:tcPr>
            <w:tcW w:w="4925" w:type="dxa"/>
            <w:noWrap/>
            <w:hideMark/>
          </w:tcPr>
          <w:p w14:paraId="486F319F" w14:textId="77777777" w:rsidR="006E3D43" w:rsidRPr="006E3D43" w:rsidRDefault="006E3D43" w:rsidP="006E3D43">
            <w:pPr>
              <w:tabs>
                <w:tab w:val="left" w:pos="360"/>
                <w:tab w:val="left" w:pos="1440"/>
                <w:tab w:val="left" w:pos="5760"/>
              </w:tabs>
              <w:jc w:val="both"/>
            </w:pPr>
            <w:r w:rsidRPr="006E3D43">
              <w:t>Ag Valley - propane</w:t>
            </w:r>
          </w:p>
        </w:tc>
        <w:tc>
          <w:tcPr>
            <w:tcW w:w="1635" w:type="dxa"/>
            <w:noWrap/>
            <w:hideMark/>
          </w:tcPr>
          <w:p w14:paraId="6CCF85EA" w14:textId="60A02888" w:rsidR="006E3D43" w:rsidRPr="006E3D43" w:rsidRDefault="006E3D43" w:rsidP="006E3D43">
            <w:pPr>
              <w:tabs>
                <w:tab w:val="left" w:pos="360"/>
                <w:tab w:val="left" w:pos="1440"/>
                <w:tab w:val="left" w:pos="5760"/>
              </w:tabs>
              <w:jc w:val="right"/>
            </w:pPr>
            <w:r w:rsidRPr="006E3D43">
              <w:t xml:space="preserve">                94.00 </w:t>
            </w:r>
          </w:p>
        </w:tc>
      </w:tr>
      <w:tr w:rsidR="006E3D43" w:rsidRPr="006E3D43" w14:paraId="0C0C9E6A" w14:textId="77777777" w:rsidTr="006E3D43">
        <w:trPr>
          <w:trHeight w:val="315"/>
        </w:trPr>
        <w:tc>
          <w:tcPr>
            <w:tcW w:w="1280" w:type="dxa"/>
            <w:noWrap/>
            <w:hideMark/>
          </w:tcPr>
          <w:p w14:paraId="78ADF75A" w14:textId="77777777" w:rsidR="006E3D43" w:rsidRPr="006E3D43" w:rsidRDefault="006E3D43" w:rsidP="006E3D43">
            <w:pPr>
              <w:tabs>
                <w:tab w:val="left" w:pos="360"/>
                <w:tab w:val="left" w:pos="1440"/>
                <w:tab w:val="left" w:pos="5760"/>
              </w:tabs>
              <w:jc w:val="right"/>
            </w:pPr>
            <w:r w:rsidRPr="006E3D43">
              <w:t>100038</w:t>
            </w:r>
          </w:p>
        </w:tc>
        <w:tc>
          <w:tcPr>
            <w:tcW w:w="4925" w:type="dxa"/>
            <w:noWrap/>
            <w:hideMark/>
          </w:tcPr>
          <w:p w14:paraId="44F71F2C" w14:textId="77777777" w:rsidR="006E3D43" w:rsidRPr="006E3D43" w:rsidRDefault="006E3D43" w:rsidP="006E3D43">
            <w:pPr>
              <w:tabs>
                <w:tab w:val="left" w:pos="360"/>
                <w:tab w:val="left" w:pos="1440"/>
                <w:tab w:val="left" w:pos="5760"/>
              </w:tabs>
              <w:jc w:val="both"/>
            </w:pPr>
            <w:r w:rsidRPr="006E3D43">
              <w:t>Camas - publishing</w:t>
            </w:r>
          </w:p>
        </w:tc>
        <w:tc>
          <w:tcPr>
            <w:tcW w:w="1635" w:type="dxa"/>
            <w:noWrap/>
            <w:hideMark/>
          </w:tcPr>
          <w:p w14:paraId="5773AEFA" w14:textId="365FB7E0" w:rsidR="006E3D43" w:rsidRPr="006E3D43" w:rsidRDefault="006E3D43" w:rsidP="006E3D43">
            <w:pPr>
              <w:tabs>
                <w:tab w:val="left" w:pos="360"/>
                <w:tab w:val="left" w:pos="1440"/>
                <w:tab w:val="left" w:pos="5760"/>
              </w:tabs>
              <w:jc w:val="right"/>
            </w:pPr>
            <w:r w:rsidRPr="006E3D43">
              <w:t xml:space="preserve">             448.11 </w:t>
            </w:r>
          </w:p>
        </w:tc>
      </w:tr>
      <w:tr w:rsidR="006E3D43" w:rsidRPr="006E3D43" w14:paraId="3786EDA5" w14:textId="77777777" w:rsidTr="006E3D43">
        <w:trPr>
          <w:trHeight w:val="315"/>
        </w:trPr>
        <w:tc>
          <w:tcPr>
            <w:tcW w:w="1280" w:type="dxa"/>
            <w:noWrap/>
            <w:hideMark/>
          </w:tcPr>
          <w:p w14:paraId="5B260A12" w14:textId="77777777" w:rsidR="006E3D43" w:rsidRPr="006E3D43" w:rsidRDefault="006E3D43" w:rsidP="006E3D43">
            <w:pPr>
              <w:tabs>
                <w:tab w:val="left" w:pos="360"/>
                <w:tab w:val="left" w:pos="1440"/>
                <w:tab w:val="left" w:pos="5760"/>
              </w:tabs>
              <w:jc w:val="right"/>
            </w:pPr>
            <w:r w:rsidRPr="006E3D43">
              <w:t>100039-76</w:t>
            </w:r>
          </w:p>
        </w:tc>
        <w:tc>
          <w:tcPr>
            <w:tcW w:w="4925" w:type="dxa"/>
            <w:noWrap/>
            <w:hideMark/>
          </w:tcPr>
          <w:p w14:paraId="5D5D2BE7" w14:textId="77777777" w:rsidR="006E3D43" w:rsidRPr="006E3D43" w:rsidRDefault="006E3D43" w:rsidP="006E3D43">
            <w:pPr>
              <w:tabs>
                <w:tab w:val="left" w:pos="360"/>
                <w:tab w:val="left" w:pos="1440"/>
                <w:tab w:val="left" w:pos="5760"/>
              </w:tabs>
              <w:jc w:val="both"/>
            </w:pPr>
            <w:r w:rsidRPr="006E3D43">
              <w:t>Bryce Bishop - grave o/c</w:t>
            </w:r>
          </w:p>
        </w:tc>
        <w:tc>
          <w:tcPr>
            <w:tcW w:w="1635" w:type="dxa"/>
            <w:noWrap/>
            <w:hideMark/>
          </w:tcPr>
          <w:p w14:paraId="5A6A352D" w14:textId="5F2FE0F0" w:rsidR="006E3D43" w:rsidRPr="006E3D43" w:rsidRDefault="006E3D43" w:rsidP="006E3D43">
            <w:pPr>
              <w:tabs>
                <w:tab w:val="left" w:pos="360"/>
                <w:tab w:val="left" w:pos="1440"/>
                <w:tab w:val="left" w:pos="5760"/>
              </w:tabs>
              <w:jc w:val="right"/>
            </w:pPr>
            <w:r w:rsidRPr="006E3D43">
              <w:t xml:space="preserve">          2,450.00 </w:t>
            </w:r>
          </w:p>
        </w:tc>
      </w:tr>
      <w:tr w:rsidR="006E3D43" w:rsidRPr="006E3D43" w14:paraId="06539AA0" w14:textId="77777777" w:rsidTr="006E3D43">
        <w:trPr>
          <w:trHeight w:val="315"/>
        </w:trPr>
        <w:tc>
          <w:tcPr>
            <w:tcW w:w="1280" w:type="dxa"/>
            <w:noWrap/>
            <w:hideMark/>
          </w:tcPr>
          <w:p w14:paraId="4E5794CE" w14:textId="77777777" w:rsidR="006E3D43" w:rsidRPr="006E3D43" w:rsidRDefault="006E3D43" w:rsidP="006E3D43">
            <w:pPr>
              <w:tabs>
                <w:tab w:val="left" w:pos="360"/>
                <w:tab w:val="left" w:pos="1440"/>
                <w:tab w:val="left" w:pos="5760"/>
              </w:tabs>
              <w:jc w:val="right"/>
            </w:pPr>
            <w:r w:rsidRPr="006E3D43">
              <w:t>100040</w:t>
            </w:r>
          </w:p>
        </w:tc>
        <w:tc>
          <w:tcPr>
            <w:tcW w:w="4925" w:type="dxa"/>
            <w:noWrap/>
            <w:hideMark/>
          </w:tcPr>
          <w:p w14:paraId="10F46FB7" w14:textId="77777777" w:rsidR="006E3D43" w:rsidRPr="006E3D43" w:rsidRDefault="006E3D43" w:rsidP="006E3D43">
            <w:pPr>
              <w:tabs>
                <w:tab w:val="left" w:pos="360"/>
                <w:tab w:val="left" w:pos="1440"/>
                <w:tab w:val="left" w:pos="5760"/>
              </w:tabs>
              <w:jc w:val="both"/>
            </w:pPr>
            <w:r w:rsidRPr="006E3D43">
              <w:t>S&amp;H Septic - golf septic service</w:t>
            </w:r>
          </w:p>
        </w:tc>
        <w:tc>
          <w:tcPr>
            <w:tcW w:w="1635" w:type="dxa"/>
            <w:noWrap/>
            <w:hideMark/>
          </w:tcPr>
          <w:p w14:paraId="0C6E80E5" w14:textId="2F02CD68" w:rsidR="006E3D43" w:rsidRPr="006E3D43" w:rsidRDefault="006E3D43" w:rsidP="006E3D43">
            <w:pPr>
              <w:tabs>
                <w:tab w:val="left" w:pos="360"/>
                <w:tab w:val="left" w:pos="1440"/>
                <w:tab w:val="left" w:pos="5760"/>
              </w:tabs>
              <w:jc w:val="right"/>
            </w:pPr>
            <w:r w:rsidRPr="006E3D43">
              <w:t xml:space="preserve">             770.00 </w:t>
            </w:r>
          </w:p>
        </w:tc>
      </w:tr>
      <w:tr w:rsidR="006E3D43" w:rsidRPr="006E3D43" w14:paraId="6DDAEA7E" w14:textId="77777777" w:rsidTr="006E3D43">
        <w:trPr>
          <w:trHeight w:val="315"/>
        </w:trPr>
        <w:tc>
          <w:tcPr>
            <w:tcW w:w="1280" w:type="dxa"/>
            <w:noWrap/>
            <w:hideMark/>
          </w:tcPr>
          <w:p w14:paraId="505F9FE6" w14:textId="77777777" w:rsidR="006E3D43" w:rsidRPr="006E3D43" w:rsidRDefault="006E3D43" w:rsidP="006E3D43">
            <w:pPr>
              <w:tabs>
                <w:tab w:val="left" w:pos="360"/>
                <w:tab w:val="left" w:pos="1440"/>
                <w:tab w:val="left" w:pos="5760"/>
              </w:tabs>
              <w:jc w:val="right"/>
            </w:pPr>
            <w:r w:rsidRPr="006E3D43">
              <w:t>100041</w:t>
            </w:r>
          </w:p>
        </w:tc>
        <w:tc>
          <w:tcPr>
            <w:tcW w:w="4925" w:type="dxa"/>
            <w:noWrap/>
            <w:hideMark/>
          </w:tcPr>
          <w:p w14:paraId="7F862819" w14:textId="77777777" w:rsidR="006E3D43" w:rsidRPr="006E3D43" w:rsidRDefault="006E3D43" w:rsidP="006E3D43">
            <w:pPr>
              <w:tabs>
                <w:tab w:val="left" w:pos="360"/>
                <w:tab w:val="left" w:pos="1440"/>
                <w:tab w:val="left" w:pos="5760"/>
              </w:tabs>
              <w:jc w:val="both"/>
            </w:pPr>
            <w:r w:rsidRPr="006E3D43">
              <w:t>Greg Schievelbein - clothing reimb</w:t>
            </w:r>
          </w:p>
        </w:tc>
        <w:tc>
          <w:tcPr>
            <w:tcW w:w="1635" w:type="dxa"/>
            <w:noWrap/>
            <w:hideMark/>
          </w:tcPr>
          <w:p w14:paraId="58BD3659" w14:textId="555523AB" w:rsidR="006E3D43" w:rsidRPr="006E3D43" w:rsidRDefault="006E3D43" w:rsidP="006E3D43">
            <w:pPr>
              <w:tabs>
                <w:tab w:val="left" w:pos="360"/>
                <w:tab w:val="left" w:pos="1440"/>
                <w:tab w:val="left" w:pos="5760"/>
              </w:tabs>
              <w:jc w:val="right"/>
            </w:pPr>
            <w:r w:rsidRPr="006E3D43">
              <w:t xml:space="preserve">                43.96 </w:t>
            </w:r>
          </w:p>
        </w:tc>
      </w:tr>
      <w:tr w:rsidR="006E3D43" w:rsidRPr="006E3D43" w14:paraId="1DE86D1B" w14:textId="77777777" w:rsidTr="006E3D43">
        <w:trPr>
          <w:trHeight w:val="315"/>
        </w:trPr>
        <w:tc>
          <w:tcPr>
            <w:tcW w:w="1280" w:type="dxa"/>
            <w:noWrap/>
            <w:hideMark/>
          </w:tcPr>
          <w:p w14:paraId="0262CEC6" w14:textId="77777777" w:rsidR="006E3D43" w:rsidRPr="006E3D43" w:rsidRDefault="006E3D43" w:rsidP="006E3D43">
            <w:pPr>
              <w:tabs>
                <w:tab w:val="left" w:pos="360"/>
                <w:tab w:val="left" w:pos="1440"/>
                <w:tab w:val="left" w:pos="5760"/>
              </w:tabs>
              <w:jc w:val="right"/>
            </w:pPr>
            <w:r w:rsidRPr="006E3D43">
              <w:t>100042</w:t>
            </w:r>
          </w:p>
        </w:tc>
        <w:tc>
          <w:tcPr>
            <w:tcW w:w="4925" w:type="dxa"/>
            <w:noWrap/>
            <w:hideMark/>
          </w:tcPr>
          <w:p w14:paraId="23A34418" w14:textId="77777777" w:rsidR="006E3D43" w:rsidRPr="006E3D43" w:rsidRDefault="006E3D43" w:rsidP="006E3D43">
            <w:pPr>
              <w:tabs>
                <w:tab w:val="left" w:pos="360"/>
                <w:tab w:val="left" w:pos="1440"/>
                <w:tab w:val="left" w:pos="5760"/>
              </w:tabs>
              <w:jc w:val="both"/>
            </w:pPr>
            <w:r w:rsidRPr="006E3D43">
              <w:t>Utility Service - 1/4 contract</w:t>
            </w:r>
          </w:p>
        </w:tc>
        <w:tc>
          <w:tcPr>
            <w:tcW w:w="1635" w:type="dxa"/>
            <w:noWrap/>
            <w:hideMark/>
          </w:tcPr>
          <w:p w14:paraId="49780F1B" w14:textId="0E0E1AA1" w:rsidR="006E3D43" w:rsidRPr="006E3D43" w:rsidRDefault="006E3D43" w:rsidP="006E3D43">
            <w:pPr>
              <w:tabs>
                <w:tab w:val="left" w:pos="360"/>
                <w:tab w:val="left" w:pos="1440"/>
                <w:tab w:val="left" w:pos="5760"/>
              </w:tabs>
              <w:jc w:val="right"/>
            </w:pPr>
            <w:r w:rsidRPr="006E3D43">
              <w:t xml:space="preserve">          3,332.16 </w:t>
            </w:r>
          </w:p>
        </w:tc>
      </w:tr>
      <w:tr w:rsidR="006E3D43" w:rsidRPr="006E3D43" w14:paraId="0FFAE3B4" w14:textId="77777777" w:rsidTr="006E3D43">
        <w:trPr>
          <w:trHeight w:val="315"/>
        </w:trPr>
        <w:tc>
          <w:tcPr>
            <w:tcW w:w="1280" w:type="dxa"/>
            <w:noWrap/>
            <w:hideMark/>
          </w:tcPr>
          <w:p w14:paraId="78AE66AB" w14:textId="77777777" w:rsidR="006E3D43" w:rsidRPr="006E3D43" w:rsidRDefault="006E3D43" w:rsidP="006E3D43">
            <w:pPr>
              <w:tabs>
                <w:tab w:val="left" w:pos="360"/>
                <w:tab w:val="left" w:pos="1440"/>
                <w:tab w:val="left" w:pos="5760"/>
              </w:tabs>
              <w:jc w:val="right"/>
            </w:pPr>
            <w:r w:rsidRPr="006E3D43">
              <w:lastRenderedPageBreak/>
              <w:t>100052</w:t>
            </w:r>
          </w:p>
        </w:tc>
        <w:tc>
          <w:tcPr>
            <w:tcW w:w="4925" w:type="dxa"/>
            <w:noWrap/>
            <w:hideMark/>
          </w:tcPr>
          <w:p w14:paraId="55A5A15C" w14:textId="77777777" w:rsidR="006E3D43" w:rsidRPr="006E3D43" w:rsidRDefault="006E3D43" w:rsidP="006E3D43">
            <w:pPr>
              <w:tabs>
                <w:tab w:val="left" w:pos="360"/>
                <w:tab w:val="left" w:pos="1440"/>
                <w:tab w:val="left" w:pos="5760"/>
              </w:tabs>
              <w:jc w:val="both"/>
            </w:pPr>
            <w:r w:rsidRPr="006E3D43">
              <w:t>Alert-All fire safety material</w:t>
            </w:r>
          </w:p>
        </w:tc>
        <w:tc>
          <w:tcPr>
            <w:tcW w:w="1635" w:type="dxa"/>
            <w:noWrap/>
            <w:hideMark/>
          </w:tcPr>
          <w:p w14:paraId="4E2C2E59" w14:textId="4E205D31" w:rsidR="006E3D43" w:rsidRPr="006E3D43" w:rsidRDefault="006E3D43" w:rsidP="006E3D43">
            <w:pPr>
              <w:tabs>
                <w:tab w:val="left" w:pos="360"/>
                <w:tab w:val="left" w:pos="1440"/>
                <w:tab w:val="left" w:pos="5760"/>
              </w:tabs>
              <w:jc w:val="right"/>
            </w:pPr>
            <w:r w:rsidRPr="006E3D43">
              <w:t xml:space="preserve">        1,035.20 </w:t>
            </w:r>
          </w:p>
        </w:tc>
      </w:tr>
      <w:tr w:rsidR="006E3D43" w:rsidRPr="006E3D43" w14:paraId="3F8A2985" w14:textId="77777777" w:rsidTr="006E3D43">
        <w:trPr>
          <w:trHeight w:val="315"/>
        </w:trPr>
        <w:tc>
          <w:tcPr>
            <w:tcW w:w="1280" w:type="dxa"/>
            <w:noWrap/>
            <w:hideMark/>
          </w:tcPr>
          <w:p w14:paraId="26FE1BED" w14:textId="77777777" w:rsidR="006E3D43" w:rsidRPr="006E3D43" w:rsidRDefault="006E3D43" w:rsidP="006E3D43">
            <w:pPr>
              <w:tabs>
                <w:tab w:val="left" w:pos="360"/>
                <w:tab w:val="left" w:pos="1440"/>
                <w:tab w:val="left" w:pos="5760"/>
              </w:tabs>
              <w:jc w:val="right"/>
            </w:pPr>
            <w:r w:rsidRPr="006E3D43">
              <w:t>100053</w:t>
            </w:r>
          </w:p>
        </w:tc>
        <w:tc>
          <w:tcPr>
            <w:tcW w:w="4925" w:type="dxa"/>
            <w:noWrap/>
            <w:hideMark/>
          </w:tcPr>
          <w:p w14:paraId="7D821B06" w14:textId="77777777" w:rsidR="006E3D43" w:rsidRPr="006E3D43" w:rsidRDefault="006E3D43" w:rsidP="006E3D43">
            <w:pPr>
              <w:tabs>
                <w:tab w:val="left" w:pos="360"/>
                <w:tab w:val="left" w:pos="1440"/>
                <w:tab w:val="left" w:pos="5760"/>
              </w:tabs>
              <w:jc w:val="both"/>
            </w:pPr>
            <w:r w:rsidRPr="006E3D43">
              <w:t>S Helms - ambulance pay</w:t>
            </w:r>
          </w:p>
        </w:tc>
        <w:tc>
          <w:tcPr>
            <w:tcW w:w="1635" w:type="dxa"/>
            <w:noWrap/>
            <w:hideMark/>
          </w:tcPr>
          <w:p w14:paraId="0353C3C6" w14:textId="057AC5BA" w:rsidR="006E3D43" w:rsidRPr="006E3D43" w:rsidRDefault="006E3D43" w:rsidP="006E3D43">
            <w:pPr>
              <w:tabs>
                <w:tab w:val="left" w:pos="360"/>
                <w:tab w:val="left" w:pos="1440"/>
                <w:tab w:val="left" w:pos="5760"/>
              </w:tabs>
              <w:jc w:val="right"/>
            </w:pPr>
            <w:r w:rsidRPr="006E3D43">
              <w:t xml:space="preserve">                50.00 </w:t>
            </w:r>
          </w:p>
        </w:tc>
      </w:tr>
      <w:tr w:rsidR="006E3D43" w:rsidRPr="006E3D43" w14:paraId="276EDA92" w14:textId="77777777" w:rsidTr="006E3D43">
        <w:trPr>
          <w:trHeight w:val="315"/>
        </w:trPr>
        <w:tc>
          <w:tcPr>
            <w:tcW w:w="1280" w:type="dxa"/>
            <w:noWrap/>
            <w:hideMark/>
          </w:tcPr>
          <w:p w14:paraId="32679BB3" w14:textId="77777777" w:rsidR="006E3D43" w:rsidRPr="006E3D43" w:rsidRDefault="006E3D43" w:rsidP="006E3D43">
            <w:pPr>
              <w:tabs>
                <w:tab w:val="left" w:pos="360"/>
                <w:tab w:val="left" w:pos="1440"/>
                <w:tab w:val="left" w:pos="5760"/>
              </w:tabs>
              <w:jc w:val="right"/>
            </w:pPr>
            <w:r w:rsidRPr="006E3D43">
              <w:t>100054</w:t>
            </w:r>
          </w:p>
        </w:tc>
        <w:tc>
          <w:tcPr>
            <w:tcW w:w="4925" w:type="dxa"/>
            <w:noWrap/>
            <w:hideMark/>
          </w:tcPr>
          <w:p w14:paraId="4BCCFE57" w14:textId="77777777" w:rsidR="006E3D43" w:rsidRPr="006E3D43" w:rsidRDefault="006E3D43" w:rsidP="006E3D43">
            <w:pPr>
              <w:tabs>
                <w:tab w:val="left" w:pos="360"/>
                <w:tab w:val="left" w:pos="1440"/>
                <w:tab w:val="left" w:pos="5760"/>
              </w:tabs>
              <w:jc w:val="both"/>
            </w:pPr>
            <w:r w:rsidRPr="006E3D43">
              <w:t>E Hoefs - ambulance pay</w:t>
            </w:r>
          </w:p>
        </w:tc>
        <w:tc>
          <w:tcPr>
            <w:tcW w:w="1635" w:type="dxa"/>
            <w:noWrap/>
            <w:hideMark/>
          </w:tcPr>
          <w:p w14:paraId="1246210E" w14:textId="77777777" w:rsidR="006E3D43" w:rsidRPr="006E3D43" w:rsidRDefault="006E3D43" w:rsidP="006E3D43">
            <w:pPr>
              <w:tabs>
                <w:tab w:val="left" w:pos="360"/>
                <w:tab w:val="left" w:pos="1440"/>
                <w:tab w:val="left" w:pos="5760"/>
              </w:tabs>
              <w:jc w:val="right"/>
            </w:pPr>
            <w:r w:rsidRPr="006E3D43">
              <w:t>$158.00</w:t>
            </w:r>
          </w:p>
        </w:tc>
      </w:tr>
      <w:tr w:rsidR="006E3D43" w:rsidRPr="006E3D43" w14:paraId="3F7EC606" w14:textId="77777777" w:rsidTr="006E3D43">
        <w:trPr>
          <w:trHeight w:val="315"/>
        </w:trPr>
        <w:tc>
          <w:tcPr>
            <w:tcW w:w="1280" w:type="dxa"/>
            <w:noWrap/>
            <w:hideMark/>
          </w:tcPr>
          <w:p w14:paraId="62C3EDA0" w14:textId="77777777" w:rsidR="006E3D43" w:rsidRPr="006E3D43" w:rsidRDefault="006E3D43" w:rsidP="006E3D43">
            <w:pPr>
              <w:tabs>
                <w:tab w:val="left" w:pos="360"/>
                <w:tab w:val="left" w:pos="1440"/>
                <w:tab w:val="left" w:pos="5760"/>
              </w:tabs>
              <w:jc w:val="right"/>
            </w:pPr>
            <w:r w:rsidRPr="006E3D43">
              <w:t>100055</w:t>
            </w:r>
          </w:p>
        </w:tc>
        <w:tc>
          <w:tcPr>
            <w:tcW w:w="4925" w:type="dxa"/>
            <w:noWrap/>
            <w:hideMark/>
          </w:tcPr>
          <w:p w14:paraId="1180041F" w14:textId="77777777" w:rsidR="006E3D43" w:rsidRPr="006E3D43" w:rsidRDefault="006E3D43" w:rsidP="006E3D43">
            <w:pPr>
              <w:tabs>
                <w:tab w:val="left" w:pos="360"/>
                <w:tab w:val="left" w:pos="1440"/>
                <w:tab w:val="left" w:pos="5760"/>
              </w:tabs>
              <w:jc w:val="both"/>
            </w:pPr>
            <w:r w:rsidRPr="006E3D43">
              <w:t>S Hoefs - ambulance pay</w:t>
            </w:r>
          </w:p>
        </w:tc>
        <w:tc>
          <w:tcPr>
            <w:tcW w:w="1635" w:type="dxa"/>
            <w:noWrap/>
            <w:hideMark/>
          </w:tcPr>
          <w:p w14:paraId="772AC970" w14:textId="77777777" w:rsidR="006E3D43" w:rsidRPr="006E3D43" w:rsidRDefault="006E3D43" w:rsidP="006E3D43">
            <w:pPr>
              <w:tabs>
                <w:tab w:val="left" w:pos="360"/>
                <w:tab w:val="left" w:pos="1440"/>
                <w:tab w:val="left" w:pos="5760"/>
              </w:tabs>
              <w:jc w:val="right"/>
            </w:pPr>
            <w:r w:rsidRPr="006E3D43">
              <w:t>$208.00</w:t>
            </w:r>
          </w:p>
        </w:tc>
      </w:tr>
      <w:tr w:rsidR="006E3D43" w:rsidRPr="006E3D43" w14:paraId="58D72C3D" w14:textId="77777777" w:rsidTr="006E3D43">
        <w:trPr>
          <w:trHeight w:val="315"/>
        </w:trPr>
        <w:tc>
          <w:tcPr>
            <w:tcW w:w="1280" w:type="dxa"/>
            <w:noWrap/>
            <w:hideMark/>
          </w:tcPr>
          <w:p w14:paraId="7D7FA33A" w14:textId="77777777" w:rsidR="006E3D43" w:rsidRPr="006E3D43" w:rsidRDefault="006E3D43" w:rsidP="006E3D43">
            <w:pPr>
              <w:tabs>
                <w:tab w:val="left" w:pos="360"/>
                <w:tab w:val="left" w:pos="1440"/>
                <w:tab w:val="left" w:pos="5760"/>
              </w:tabs>
              <w:jc w:val="right"/>
            </w:pPr>
            <w:r w:rsidRPr="006E3D43">
              <w:t>100056</w:t>
            </w:r>
          </w:p>
        </w:tc>
        <w:tc>
          <w:tcPr>
            <w:tcW w:w="4925" w:type="dxa"/>
            <w:noWrap/>
            <w:hideMark/>
          </w:tcPr>
          <w:p w14:paraId="24A5DA1D" w14:textId="77777777" w:rsidR="006E3D43" w:rsidRPr="006E3D43" w:rsidRDefault="006E3D43" w:rsidP="006E3D43">
            <w:pPr>
              <w:tabs>
                <w:tab w:val="left" w:pos="360"/>
                <w:tab w:val="left" w:pos="1440"/>
                <w:tab w:val="left" w:pos="5760"/>
              </w:tabs>
              <w:jc w:val="both"/>
            </w:pPr>
            <w:r w:rsidRPr="006E3D43">
              <w:t>W Hoefs - ambulance pay</w:t>
            </w:r>
          </w:p>
        </w:tc>
        <w:tc>
          <w:tcPr>
            <w:tcW w:w="1635" w:type="dxa"/>
            <w:noWrap/>
            <w:hideMark/>
          </w:tcPr>
          <w:p w14:paraId="09AD4FB3" w14:textId="77777777" w:rsidR="006E3D43" w:rsidRPr="006E3D43" w:rsidRDefault="006E3D43" w:rsidP="006E3D43">
            <w:pPr>
              <w:tabs>
                <w:tab w:val="left" w:pos="360"/>
                <w:tab w:val="left" w:pos="1440"/>
                <w:tab w:val="left" w:pos="5760"/>
              </w:tabs>
              <w:jc w:val="right"/>
            </w:pPr>
            <w:r w:rsidRPr="006E3D43">
              <w:t>$78.50</w:t>
            </w:r>
          </w:p>
        </w:tc>
      </w:tr>
      <w:tr w:rsidR="006E3D43" w:rsidRPr="006E3D43" w14:paraId="33983FB4" w14:textId="77777777" w:rsidTr="006E3D43">
        <w:trPr>
          <w:trHeight w:val="315"/>
        </w:trPr>
        <w:tc>
          <w:tcPr>
            <w:tcW w:w="1280" w:type="dxa"/>
            <w:noWrap/>
            <w:hideMark/>
          </w:tcPr>
          <w:p w14:paraId="51C9126D" w14:textId="77777777" w:rsidR="006E3D43" w:rsidRPr="006E3D43" w:rsidRDefault="006E3D43" w:rsidP="006E3D43">
            <w:pPr>
              <w:tabs>
                <w:tab w:val="left" w:pos="360"/>
                <w:tab w:val="left" w:pos="1440"/>
                <w:tab w:val="left" w:pos="5760"/>
              </w:tabs>
              <w:jc w:val="right"/>
            </w:pPr>
            <w:r w:rsidRPr="006E3D43">
              <w:t>100057</w:t>
            </w:r>
          </w:p>
        </w:tc>
        <w:tc>
          <w:tcPr>
            <w:tcW w:w="4925" w:type="dxa"/>
            <w:noWrap/>
            <w:hideMark/>
          </w:tcPr>
          <w:p w14:paraId="29D4B983" w14:textId="77777777" w:rsidR="006E3D43" w:rsidRPr="006E3D43" w:rsidRDefault="006E3D43" w:rsidP="006E3D43">
            <w:pPr>
              <w:tabs>
                <w:tab w:val="left" w:pos="360"/>
                <w:tab w:val="left" w:pos="1440"/>
                <w:tab w:val="left" w:pos="5760"/>
              </w:tabs>
              <w:jc w:val="both"/>
            </w:pPr>
            <w:r w:rsidRPr="006E3D43">
              <w:t>M Houser - ambulance pay</w:t>
            </w:r>
          </w:p>
        </w:tc>
        <w:tc>
          <w:tcPr>
            <w:tcW w:w="1635" w:type="dxa"/>
            <w:noWrap/>
            <w:hideMark/>
          </w:tcPr>
          <w:p w14:paraId="60DDAF3A" w14:textId="77777777" w:rsidR="006E3D43" w:rsidRPr="006E3D43" w:rsidRDefault="006E3D43" w:rsidP="006E3D43">
            <w:pPr>
              <w:tabs>
                <w:tab w:val="left" w:pos="360"/>
                <w:tab w:val="left" w:pos="1440"/>
                <w:tab w:val="left" w:pos="5760"/>
              </w:tabs>
              <w:jc w:val="right"/>
            </w:pPr>
            <w:r w:rsidRPr="006E3D43">
              <w:t>$25.00</w:t>
            </w:r>
          </w:p>
        </w:tc>
      </w:tr>
      <w:tr w:rsidR="006E3D43" w:rsidRPr="006E3D43" w14:paraId="2A88E457" w14:textId="77777777" w:rsidTr="006E3D43">
        <w:trPr>
          <w:trHeight w:val="315"/>
        </w:trPr>
        <w:tc>
          <w:tcPr>
            <w:tcW w:w="1280" w:type="dxa"/>
            <w:noWrap/>
            <w:hideMark/>
          </w:tcPr>
          <w:p w14:paraId="72D0AAFD" w14:textId="77777777" w:rsidR="006E3D43" w:rsidRPr="006E3D43" w:rsidRDefault="006E3D43" w:rsidP="006E3D43">
            <w:pPr>
              <w:tabs>
                <w:tab w:val="left" w:pos="360"/>
                <w:tab w:val="left" w:pos="1440"/>
                <w:tab w:val="left" w:pos="5760"/>
              </w:tabs>
              <w:jc w:val="right"/>
            </w:pPr>
            <w:r w:rsidRPr="006E3D43">
              <w:t>100058</w:t>
            </w:r>
          </w:p>
        </w:tc>
        <w:tc>
          <w:tcPr>
            <w:tcW w:w="4925" w:type="dxa"/>
            <w:noWrap/>
            <w:hideMark/>
          </w:tcPr>
          <w:p w14:paraId="4A3C9A81" w14:textId="77777777" w:rsidR="006E3D43" w:rsidRPr="006E3D43" w:rsidRDefault="006E3D43" w:rsidP="006E3D43">
            <w:pPr>
              <w:tabs>
                <w:tab w:val="left" w:pos="360"/>
                <w:tab w:val="left" w:pos="1440"/>
                <w:tab w:val="left" w:pos="5760"/>
              </w:tabs>
              <w:jc w:val="both"/>
            </w:pPr>
            <w:r w:rsidRPr="006E3D43">
              <w:t xml:space="preserve">LASRM - increased value of property </w:t>
            </w:r>
          </w:p>
        </w:tc>
        <w:tc>
          <w:tcPr>
            <w:tcW w:w="1635" w:type="dxa"/>
            <w:noWrap/>
            <w:hideMark/>
          </w:tcPr>
          <w:p w14:paraId="1200249A" w14:textId="77777777" w:rsidR="006E3D43" w:rsidRPr="006E3D43" w:rsidRDefault="006E3D43" w:rsidP="006E3D43">
            <w:pPr>
              <w:tabs>
                <w:tab w:val="left" w:pos="360"/>
                <w:tab w:val="left" w:pos="1440"/>
                <w:tab w:val="left" w:pos="5760"/>
              </w:tabs>
              <w:jc w:val="right"/>
            </w:pPr>
            <w:r w:rsidRPr="006E3D43">
              <w:t>$1,501.83</w:t>
            </w:r>
          </w:p>
        </w:tc>
      </w:tr>
      <w:tr w:rsidR="006E3D43" w:rsidRPr="006E3D43" w14:paraId="429C02C8" w14:textId="77777777" w:rsidTr="006E3D43">
        <w:trPr>
          <w:trHeight w:val="315"/>
        </w:trPr>
        <w:tc>
          <w:tcPr>
            <w:tcW w:w="1280" w:type="dxa"/>
            <w:noWrap/>
            <w:hideMark/>
          </w:tcPr>
          <w:p w14:paraId="60ACA084" w14:textId="77777777" w:rsidR="006E3D43" w:rsidRPr="006E3D43" w:rsidRDefault="006E3D43" w:rsidP="006E3D43">
            <w:pPr>
              <w:tabs>
                <w:tab w:val="left" w:pos="360"/>
                <w:tab w:val="left" w:pos="1440"/>
                <w:tab w:val="left" w:pos="5760"/>
              </w:tabs>
              <w:jc w:val="right"/>
            </w:pPr>
            <w:r w:rsidRPr="006E3D43">
              <w:t>100059</w:t>
            </w:r>
          </w:p>
        </w:tc>
        <w:tc>
          <w:tcPr>
            <w:tcW w:w="4925" w:type="dxa"/>
            <w:noWrap/>
            <w:hideMark/>
          </w:tcPr>
          <w:p w14:paraId="5996C9A9" w14:textId="77777777" w:rsidR="006E3D43" w:rsidRPr="006E3D43" w:rsidRDefault="006E3D43" w:rsidP="006E3D43">
            <w:pPr>
              <w:tabs>
                <w:tab w:val="left" w:pos="360"/>
                <w:tab w:val="left" w:pos="1440"/>
                <w:tab w:val="left" w:pos="5760"/>
              </w:tabs>
              <w:jc w:val="both"/>
            </w:pPr>
            <w:r w:rsidRPr="006E3D43">
              <w:t>P Leising - ambulance pay</w:t>
            </w:r>
          </w:p>
        </w:tc>
        <w:tc>
          <w:tcPr>
            <w:tcW w:w="1635" w:type="dxa"/>
            <w:noWrap/>
            <w:hideMark/>
          </w:tcPr>
          <w:p w14:paraId="08C32CD8" w14:textId="77777777" w:rsidR="006E3D43" w:rsidRPr="006E3D43" w:rsidRDefault="006E3D43" w:rsidP="006E3D43">
            <w:pPr>
              <w:tabs>
                <w:tab w:val="left" w:pos="360"/>
                <w:tab w:val="left" w:pos="1440"/>
                <w:tab w:val="left" w:pos="5760"/>
              </w:tabs>
              <w:jc w:val="right"/>
            </w:pPr>
            <w:r w:rsidRPr="006E3D43">
              <w:t>$66.00</w:t>
            </w:r>
          </w:p>
        </w:tc>
      </w:tr>
      <w:tr w:rsidR="006E3D43" w:rsidRPr="006E3D43" w14:paraId="56FAB549" w14:textId="77777777" w:rsidTr="006E3D43">
        <w:trPr>
          <w:trHeight w:val="315"/>
        </w:trPr>
        <w:tc>
          <w:tcPr>
            <w:tcW w:w="1280" w:type="dxa"/>
            <w:noWrap/>
            <w:hideMark/>
          </w:tcPr>
          <w:p w14:paraId="762381DA" w14:textId="77777777" w:rsidR="006E3D43" w:rsidRPr="006E3D43" w:rsidRDefault="006E3D43" w:rsidP="006E3D43">
            <w:pPr>
              <w:tabs>
                <w:tab w:val="left" w:pos="360"/>
                <w:tab w:val="left" w:pos="1440"/>
                <w:tab w:val="left" w:pos="5760"/>
              </w:tabs>
              <w:jc w:val="right"/>
            </w:pPr>
            <w:r w:rsidRPr="006E3D43">
              <w:t>100060</w:t>
            </w:r>
          </w:p>
        </w:tc>
        <w:tc>
          <w:tcPr>
            <w:tcW w:w="4925" w:type="dxa"/>
            <w:noWrap/>
            <w:hideMark/>
          </w:tcPr>
          <w:p w14:paraId="4B39882C" w14:textId="60CA0BEE" w:rsidR="006E3D43" w:rsidRPr="006E3D43" w:rsidRDefault="006E3D43" w:rsidP="006E3D43">
            <w:pPr>
              <w:tabs>
                <w:tab w:val="left" w:pos="360"/>
                <w:tab w:val="left" w:pos="1440"/>
                <w:tab w:val="left" w:pos="5760"/>
              </w:tabs>
              <w:jc w:val="both"/>
            </w:pPr>
            <w:r w:rsidRPr="006E3D43">
              <w:t>T Monie - ambu</w:t>
            </w:r>
            <w:r>
              <w:t>la</w:t>
            </w:r>
            <w:r w:rsidRPr="006E3D43">
              <w:t>nce pay</w:t>
            </w:r>
          </w:p>
        </w:tc>
        <w:tc>
          <w:tcPr>
            <w:tcW w:w="1635" w:type="dxa"/>
            <w:noWrap/>
            <w:hideMark/>
          </w:tcPr>
          <w:p w14:paraId="7929E31D" w14:textId="77777777" w:rsidR="006E3D43" w:rsidRPr="006E3D43" w:rsidRDefault="006E3D43" w:rsidP="006E3D43">
            <w:pPr>
              <w:tabs>
                <w:tab w:val="left" w:pos="360"/>
                <w:tab w:val="left" w:pos="1440"/>
                <w:tab w:val="left" w:pos="5760"/>
              </w:tabs>
              <w:jc w:val="right"/>
            </w:pPr>
            <w:r w:rsidRPr="006E3D43">
              <w:t>$25.00</w:t>
            </w:r>
          </w:p>
        </w:tc>
      </w:tr>
      <w:tr w:rsidR="006E3D43" w:rsidRPr="006E3D43" w14:paraId="7DA259F6" w14:textId="77777777" w:rsidTr="006E3D43">
        <w:trPr>
          <w:trHeight w:val="315"/>
        </w:trPr>
        <w:tc>
          <w:tcPr>
            <w:tcW w:w="1280" w:type="dxa"/>
            <w:noWrap/>
            <w:hideMark/>
          </w:tcPr>
          <w:p w14:paraId="6B09A522" w14:textId="77777777" w:rsidR="006E3D43" w:rsidRPr="006E3D43" w:rsidRDefault="006E3D43" w:rsidP="006E3D43">
            <w:pPr>
              <w:tabs>
                <w:tab w:val="left" w:pos="360"/>
                <w:tab w:val="left" w:pos="1440"/>
                <w:tab w:val="left" w:pos="5760"/>
              </w:tabs>
              <w:jc w:val="right"/>
            </w:pPr>
            <w:r w:rsidRPr="006E3D43">
              <w:t>100061</w:t>
            </w:r>
          </w:p>
        </w:tc>
        <w:tc>
          <w:tcPr>
            <w:tcW w:w="4925" w:type="dxa"/>
            <w:noWrap/>
            <w:hideMark/>
          </w:tcPr>
          <w:p w14:paraId="6C10ED9A" w14:textId="77777777" w:rsidR="006E3D43" w:rsidRPr="006E3D43" w:rsidRDefault="006E3D43" w:rsidP="006E3D43">
            <w:pPr>
              <w:tabs>
                <w:tab w:val="left" w:pos="360"/>
                <w:tab w:val="left" w:pos="1440"/>
                <w:tab w:val="left" w:pos="5760"/>
              </w:tabs>
              <w:jc w:val="both"/>
            </w:pPr>
            <w:r w:rsidRPr="006E3D43">
              <w:t>J Paulsen - ambulance pay</w:t>
            </w:r>
          </w:p>
        </w:tc>
        <w:tc>
          <w:tcPr>
            <w:tcW w:w="1635" w:type="dxa"/>
            <w:noWrap/>
            <w:hideMark/>
          </w:tcPr>
          <w:p w14:paraId="60782EA5" w14:textId="77777777" w:rsidR="006E3D43" w:rsidRPr="006E3D43" w:rsidRDefault="006E3D43" w:rsidP="006E3D43">
            <w:pPr>
              <w:tabs>
                <w:tab w:val="left" w:pos="360"/>
                <w:tab w:val="left" w:pos="1440"/>
                <w:tab w:val="left" w:pos="5760"/>
              </w:tabs>
              <w:jc w:val="right"/>
            </w:pPr>
            <w:r w:rsidRPr="006E3D43">
              <w:t>$83.00</w:t>
            </w:r>
          </w:p>
        </w:tc>
      </w:tr>
      <w:tr w:rsidR="006E3D43" w:rsidRPr="006E3D43" w14:paraId="4EC48E76" w14:textId="77777777" w:rsidTr="006E3D43">
        <w:trPr>
          <w:trHeight w:val="315"/>
        </w:trPr>
        <w:tc>
          <w:tcPr>
            <w:tcW w:w="1280" w:type="dxa"/>
            <w:noWrap/>
            <w:hideMark/>
          </w:tcPr>
          <w:p w14:paraId="58623364" w14:textId="77777777" w:rsidR="006E3D43" w:rsidRPr="006E3D43" w:rsidRDefault="006E3D43" w:rsidP="006E3D43">
            <w:pPr>
              <w:tabs>
                <w:tab w:val="left" w:pos="360"/>
                <w:tab w:val="left" w:pos="1440"/>
                <w:tab w:val="left" w:pos="5760"/>
              </w:tabs>
              <w:jc w:val="right"/>
            </w:pPr>
            <w:r w:rsidRPr="006E3D43">
              <w:t>100062</w:t>
            </w:r>
          </w:p>
        </w:tc>
        <w:tc>
          <w:tcPr>
            <w:tcW w:w="4925" w:type="dxa"/>
            <w:noWrap/>
            <w:hideMark/>
          </w:tcPr>
          <w:p w14:paraId="4A5A7B70" w14:textId="77777777" w:rsidR="006E3D43" w:rsidRPr="006E3D43" w:rsidRDefault="006E3D43" w:rsidP="006E3D43">
            <w:pPr>
              <w:tabs>
                <w:tab w:val="left" w:pos="360"/>
                <w:tab w:val="left" w:pos="1440"/>
                <w:tab w:val="left" w:pos="5760"/>
              </w:tabs>
              <w:jc w:val="both"/>
            </w:pPr>
            <w:r w:rsidRPr="006E3D43">
              <w:t>A Schrock - cleaning svc</w:t>
            </w:r>
          </w:p>
        </w:tc>
        <w:tc>
          <w:tcPr>
            <w:tcW w:w="1635" w:type="dxa"/>
            <w:noWrap/>
            <w:hideMark/>
          </w:tcPr>
          <w:p w14:paraId="0C3E580C" w14:textId="77777777" w:rsidR="006E3D43" w:rsidRPr="006E3D43" w:rsidRDefault="006E3D43" w:rsidP="006E3D43">
            <w:pPr>
              <w:tabs>
                <w:tab w:val="left" w:pos="360"/>
                <w:tab w:val="left" w:pos="1440"/>
                <w:tab w:val="left" w:pos="5760"/>
              </w:tabs>
              <w:jc w:val="right"/>
            </w:pPr>
            <w:r w:rsidRPr="006E3D43">
              <w:t>$100.00</w:t>
            </w:r>
          </w:p>
        </w:tc>
      </w:tr>
      <w:tr w:rsidR="006E3D43" w:rsidRPr="006E3D43" w14:paraId="426F4FD8" w14:textId="77777777" w:rsidTr="006E3D43">
        <w:trPr>
          <w:trHeight w:val="315"/>
        </w:trPr>
        <w:tc>
          <w:tcPr>
            <w:tcW w:w="1280" w:type="dxa"/>
            <w:noWrap/>
            <w:hideMark/>
          </w:tcPr>
          <w:p w14:paraId="659A375B" w14:textId="77777777" w:rsidR="006E3D43" w:rsidRPr="006E3D43" w:rsidRDefault="006E3D43" w:rsidP="006E3D43">
            <w:pPr>
              <w:tabs>
                <w:tab w:val="left" w:pos="360"/>
                <w:tab w:val="left" w:pos="1440"/>
                <w:tab w:val="left" w:pos="5760"/>
              </w:tabs>
              <w:jc w:val="right"/>
            </w:pPr>
            <w:r w:rsidRPr="006E3D43">
              <w:t>100063</w:t>
            </w:r>
          </w:p>
        </w:tc>
        <w:tc>
          <w:tcPr>
            <w:tcW w:w="4925" w:type="dxa"/>
            <w:noWrap/>
            <w:hideMark/>
          </w:tcPr>
          <w:p w14:paraId="684A8CE0" w14:textId="77777777" w:rsidR="006E3D43" w:rsidRPr="006E3D43" w:rsidRDefault="006E3D43" w:rsidP="006E3D43">
            <w:pPr>
              <w:tabs>
                <w:tab w:val="left" w:pos="360"/>
                <w:tab w:val="left" w:pos="1440"/>
                <w:tab w:val="left" w:pos="5760"/>
              </w:tabs>
              <w:jc w:val="both"/>
            </w:pPr>
            <w:r w:rsidRPr="006E3D43">
              <w:t>J Schrock - ambulance pay</w:t>
            </w:r>
          </w:p>
        </w:tc>
        <w:tc>
          <w:tcPr>
            <w:tcW w:w="1635" w:type="dxa"/>
            <w:noWrap/>
            <w:hideMark/>
          </w:tcPr>
          <w:p w14:paraId="0F0B6005" w14:textId="77777777" w:rsidR="006E3D43" w:rsidRPr="006E3D43" w:rsidRDefault="006E3D43" w:rsidP="006E3D43">
            <w:pPr>
              <w:tabs>
                <w:tab w:val="left" w:pos="360"/>
                <w:tab w:val="left" w:pos="1440"/>
                <w:tab w:val="left" w:pos="5760"/>
              </w:tabs>
              <w:jc w:val="right"/>
            </w:pPr>
            <w:r w:rsidRPr="006E3D43">
              <w:t>$33.00</w:t>
            </w:r>
          </w:p>
        </w:tc>
      </w:tr>
      <w:tr w:rsidR="006E3D43" w:rsidRPr="006E3D43" w14:paraId="0DB3C91C" w14:textId="77777777" w:rsidTr="006E3D43">
        <w:trPr>
          <w:trHeight w:val="315"/>
        </w:trPr>
        <w:tc>
          <w:tcPr>
            <w:tcW w:w="1280" w:type="dxa"/>
            <w:noWrap/>
            <w:hideMark/>
          </w:tcPr>
          <w:p w14:paraId="4356FBDE" w14:textId="77777777" w:rsidR="006E3D43" w:rsidRPr="006E3D43" w:rsidRDefault="006E3D43" w:rsidP="006E3D43">
            <w:pPr>
              <w:tabs>
                <w:tab w:val="left" w:pos="360"/>
                <w:tab w:val="left" w:pos="1440"/>
                <w:tab w:val="left" w:pos="5760"/>
              </w:tabs>
              <w:jc w:val="right"/>
            </w:pPr>
            <w:r w:rsidRPr="006E3D43">
              <w:t>100064</w:t>
            </w:r>
          </w:p>
        </w:tc>
        <w:tc>
          <w:tcPr>
            <w:tcW w:w="4925" w:type="dxa"/>
            <w:noWrap/>
            <w:hideMark/>
          </w:tcPr>
          <w:p w14:paraId="7B094AC9" w14:textId="77777777" w:rsidR="006E3D43" w:rsidRPr="006E3D43" w:rsidRDefault="006E3D43" w:rsidP="006E3D43">
            <w:pPr>
              <w:tabs>
                <w:tab w:val="left" w:pos="360"/>
                <w:tab w:val="left" w:pos="1440"/>
                <w:tab w:val="left" w:pos="5760"/>
              </w:tabs>
              <w:jc w:val="both"/>
            </w:pPr>
            <w:r w:rsidRPr="006E3D43">
              <w:t>Furnas County Treasurer - inspection fire truck</w:t>
            </w:r>
          </w:p>
        </w:tc>
        <w:tc>
          <w:tcPr>
            <w:tcW w:w="1635" w:type="dxa"/>
            <w:noWrap/>
            <w:hideMark/>
          </w:tcPr>
          <w:p w14:paraId="2E870ABD" w14:textId="77777777" w:rsidR="006E3D43" w:rsidRPr="006E3D43" w:rsidRDefault="006E3D43" w:rsidP="006E3D43">
            <w:pPr>
              <w:tabs>
                <w:tab w:val="left" w:pos="360"/>
                <w:tab w:val="left" w:pos="1440"/>
                <w:tab w:val="left" w:pos="5760"/>
              </w:tabs>
              <w:jc w:val="right"/>
            </w:pPr>
            <w:r w:rsidRPr="006E3D43">
              <w:t>$20.00</w:t>
            </w:r>
          </w:p>
        </w:tc>
      </w:tr>
      <w:tr w:rsidR="006E3D43" w:rsidRPr="006E3D43" w14:paraId="5AF8D2A1" w14:textId="77777777" w:rsidTr="006E3D43">
        <w:trPr>
          <w:trHeight w:val="315"/>
        </w:trPr>
        <w:tc>
          <w:tcPr>
            <w:tcW w:w="1280" w:type="dxa"/>
            <w:noWrap/>
            <w:hideMark/>
          </w:tcPr>
          <w:p w14:paraId="4536DF7C" w14:textId="77777777" w:rsidR="006E3D43" w:rsidRPr="006E3D43" w:rsidRDefault="006E3D43" w:rsidP="006E3D43">
            <w:pPr>
              <w:tabs>
                <w:tab w:val="left" w:pos="360"/>
                <w:tab w:val="left" w:pos="1440"/>
                <w:tab w:val="left" w:pos="5760"/>
              </w:tabs>
              <w:jc w:val="right"/>
            </w:pPr>
            <w:r w:rsidRPr="006E3D43">
              <w:t>100065</w:t>
            </w:r>
          </w:p>
        </w:tc>
        <w:tc>
          <w:tcPr>
            <w:tcW w:w="4925" w:type="dxa"/>
            <w:noWrap/>
            <w:hideMark/>
          </w:tcPr>
          <w:p w14:paraId="6528673E" w14:textId="77777777" w:rsidR="006E3D43" w:rsidRPr="006E3D43" w:rsidRDefault="006E3D43" w:rsidP="006E3D43">
            <w:pPr>
              <w:tabs>
                <w:tab w:val="left" w:pos="360"/>
                <w:tab w:val="left" w:pos="1440"/>
                <w:tab w:val="left" w:pos="5760"/>
              </w:tabs>
              <w:jc w:val="both"/>
            </w:pPr>
            <w:r w:rsidRPr="006E3D43">
              <w:t>TVPPD - well and golf power</w:t>
            </w:r>
          </w:p>
        </w:tc>
        <w:tc>
          <w:tcPr>
            <w:tcW w:w="1635" w:type="dxa"/>
            <w:noWrap/>
            <w:hideMark/>
          </w:tcPr>
          <w:p w14:paraId="5A0DB580" w14:textId="77777777" w:rsidR="006E3D43" w:rsidRPr="006E3D43" w:rsidRDefault="006E3D43" w:rsidP="006E3D43">
            <w:pPr>
              <w:tabs>
                <w:tab w:val="left" w:pos="360"/>
                <w:tab w:val="left" w:pos="1440"/>
                <w:tab w:val="left" w:pos="5760"/>
              </w:tabs>
              <w:jc w:val="right"/>
            </w:pPr>
            <w:r w:rsidRPr="006E3D43">
              <w:t>$2,899.92</w:t>
            </w:r>
          </w:p>
        </w:tc>
      </w:tr>
      <w:tr w:rsidR="006E3D43" w:rsidRPr="006E3D43" w14:paraId="32BB017B" w14:textId="77777777" w:rsidTr="006E3D43">
        <w:trPr>
          <w:trHeight w:val="315"/>
        </w:trPr>
        <w:tc>
          <w:tcPr>
            <w:tcW w:w="1280" w:type="dxa"/>
            <w:noWrap/>
            <w:hideMark/>
          </w:tcPr>
          <w:p w14:paraId="16B5503E" w14:textId="77777777" w:rsidR="006E3D43" w:rsidRPr="006E3D43" w:rsidRDefault="006E3D43" w:rsidP="006E3D43">
            <w:pPr>
              <w:tabs>
                <w:tab w:val="left" w:pos="360"/>
                <w:tab w:val="left" w:pos="1440"/>
                <w:tab w:val="left" w:pos="5760"/>
              </w:tabs>
              <w:jc w:val="right"/>
            </w:pPr>
            <w:r w:rsidRPr="006E3D43">
              <w:t>100066</w:t>
            </w:r>
          </w:p>
        </w:tc>
        <w:tc>
          <w:tcPr>
            <w:tcW w:w="4925" w:type="dxa"/>
            <w:noWrap/>
            <w:hideMark/>
          </w:tcPr>
          <w:p w14:paraId="44D427A0" w14:textId="77777777" w:rsidR="006E3D43" w:rsidRPr="006E3D43" w:rsidRDefault="006E3D43" w:rsidP="006E3D43">
            <w:pPr>
              <w:tabs>
                <w:tab w:val="left" w:pos="360"/>
                <w:tab w:val="left" w:pos="1440"/>
                <w:tab w:val="left" w:pos="5760"/>
              </w:tabs>
              <w:jc w:val="both"/>
            </w:pPr>
            <w:r w:rsidRPr="006E3D43">
              <w:t>BOK Financial fees from Safety Bond</w:t>
            </w:r>
          </w:p>
        </w:tc>
        <w:tc>
          <w:tcPr>
            <w:tcW w:w="1635" w:type="dxa"/>
            <w:noWrap/>
            <w:hideMark/>
          </w:tcPr>
          <w:p w14:paraId="1A00FB72" w14:textId="77777777" w:rsidR="006E3D43" w:rsidRPr="006E3D43" w:rsidRDefault="006E3D43" w:rsidP="006E3D43">
            <w:pPr>
              <w:tabs>
                <w:tab w:val="left" w:pos="360"/>
                <w:tab w:val="left" w:pos="1440"/>
                <w:tab w:val="left" w:pos="5760"/>
              </w:tabs>
              <w:jc w:val="right"/>
            </w:pPr>
            <w:r w:rsidRPr="006E3D43">
              <w:t>$750.00</w:t>
            </w:r>
          </w:p>
        </w:tc>
      </w:tr>
      <w:tr w:rsidR="006E3D43" w:rsidRPr="006E3D43" w14:paraId="0F7FF0F1" w14:textId="77777777" w:rsidTr="006E3D43">
        <w:trPr>
          <w:trHeight w:val="315"/>
        </w:trPr>
        <w:tc>
          <w:tcPr>
            <w:tcW w:w="1280" w:type="dxa"/>
            <w:noWrap/>
            <w:hideMark/>
          </w:tcPr>
          <w:p w14:paraId="3698571C" w14:textId="77777777" w:rsidR="006E3D43" w:rsidRPr="006E3D43" w:rsidRDefault="006E3D43" w:rsidP="006E3D43">
            <w:pPr>
              <w:tabs>
                <w:tab w:val="left" w:pos="360"/>
                <w:tab w:val="left" w:pos="1440"/>
                <w:tab w:val="left" w:pos="5760"/>
              </w:tabs>
              <w:jc w:val="right"/>
            </w:pPr>
            <w:r w:rsidRPr="006E3D43">
              <w:t>100068</w:t>
            </w:r>
          </w:p>
        </w:tc>
        <w:tc>
          <w:tcPr>
            <w:tcW w:w="4925" w:type="dxa"/>
            <w:noWrap/>
            <w:hideMark/>
          </w:tcPr>
          <w:p w14:paraId="0D529149" w14:textId="77777777" w:rsidR="006E3D43" w:rsidRPr="006E3D43" w:rsidRDefault="006E3D43" w:rsidP="006E3D43">
            <w:pPr>
              <w:tabs>
                <w:tab w:val="left" w:pos="360"/>
                <w:tab w:val="left" w:pos="1440"/>
                <w:tab w:val="left" w:pos="5760"/>
              </w:tabs>
              <w:jc w:val="both"/>
            </w:pPr>
            <w:r w:rsidRPr="006E3D43">
              <w:t>Quadient Leasing - machine lease</w:t>
            </w:r>
          </w:p>
        </w:tc>
        <w:tc>
          <w:tcPr>
            <w:tcW w:w="1635" w:type="dxa"/>
            <w:noWrap/>
            <w:hideMark/>
          </w:tcPr>
          <w:p w14:paraId="339C5544" w14:textId="77777777" w:rsidR="006E3D43" w:rsidRPr="006E3D43" w:rsidRDefault="006E3D43" w:rsidP="006E3D43">
            <w:pPr>
              <w:tabs>
                <w:tab w:val="left" w:pos="360"/>
                <w:tab w:val="left" w:pos="1440"/>
                <w:tab w:val="left" w:pos="5760"/>
              </w:tabs>
              <w:jc w:val="right"/>
            </w:pPr>
            <w:r w:rsidRPr="006E3D43">
              <w:t>$200.97</w:t>
            </w:r>
          </w:p>
        </w:tc>
      </w:tr>
      <w:tr w:rsidR="006E3D43" w:rsidRPr="006E3D43" w14:paraId="5BA51ABF" w14:textId="77777777" w:rsidTr="006E3D43">
        <w:trPr>
          <w:trHeight w:val="315"/>
        </w:trPr>
        <w:tc>
          <w:tcPr>
            <w:tcW w:w="1280" w:type="dxa"/>
            <w:noWrap/>
            <w:hideMark/>
          </w:tcPr>
          <w:p w14:paraId="3A4AFBDB" w14:textId="77777777" w:rsidR="006E3D43" w:rsidRPr="006E3D43" w:rsidRDefault="006E3D43" w:rsidP="006E3D43">
            <w:pPr>
              <w:tabs>
                <w:tab w:val="left" w:pos="360"/>
                <w:tab w:val="left" w:pos="1440"/>
                <w:tab w:val="left" w:pos="5760"/>
              </w:tabs>
              <w:jc w:val="right"/>
            </w:pPr>
            <w:r w:rsidRPr="006E3D43">
              <w:t>100069</w:t>
            </w:r>
          </w:p>
        </w:tc>
        <w:tc>
          <w:tcPr>
            <w:tcW w:w="4925" w:type="dxa"/>
            <w:noWrap/>
            <w:hideMark/>
          </w:tcPr>
          <w:p w14:paraId="69ACE423" w14:textId="77777777" w:rsidR="006E3D43" w:rsidRPr="006E3D43" w:rsidRDefault="006E3D43" w:rsidP="006E3D43">
            <w:pPr>
              <w:tabs>
                <w:tab w:val="left" w:pos="360"/>
                <w:tab w:val="left" w:pos="1440"/>
                <w:tab w:val="left" w:pos="5760"/>
              </w:tabs>
              <w:jc w:val="both"/>
            </w:pPr>
            <w:r w:rsidRPr="006E3D43">
              <w:t>Quick Med Claims - monthly fee</w:t>
            </w:r>
          </w:p>
        </w:tc>
        <w:tc>
          <w:tcPr>
            <w:tcW w:w="1635" w:type="dxa"/>
            <w:noWrap/>
            <w:hideMark/>
          </w:tcPr>
          <w:p w14:paraId="28B8FBEA" w14:textId="77777777" w:rsidR="006E3D43" w:rsidRPr="006E3D43" w:rsidRDefault="006E3D43" w:rsidP="006E3D43">
            <w:pPr>
              <w:tabs>
                <w:tab w:val="left" w:pos="360"/>
                <w:tab w:val="left" w:pos="1440"/>
                <w:tab w:val="left" w:pos="5760"/>
              </w:tabs>
              <w:jc w:val="right"/>
            </w:pPr>
            <w:r w:rsidRPr="006E3D43">
              <w:t>$326.58</w:t>
            </w:r>
          </w:p>
        </w:tc>
      </w:tr>
      <w:tr w:rsidR="006E3D43" w:rsidRPr="006E3D43" w14:paraId="2EAED04A" w14:textId="77777777" w:rsidTr="006E3D43">
        <w:trPr>
          <w:trHeight w:val="315"/>
        </w:trPr>
        <w:tc>
          <w:tcPr>
            <w:tcW w:w="1280" w:type="dxa"/>
            <w:noWrap/>
            <w:hideMark/>
          </w:tcPr>
          <w:p w14:paraId="67FFE9F3" w14:textId="77777777" w:rsidR="006E3D43" w:rsidRPr="006E3D43" w:rsidRDefault="006E3D43" w:rsidP="006E3D43">
            <w:pPr>
              <w:tabs>
                <w:tab w:val="left" w:pos="360"/>
                <w:tab w:val="left" w:pos="1440"/>
                <w:tab w:val="left" w:pos="5760"/>
              </w:tabs>
              <w:jc w:val="right"/>
            </w:pPr>
            <w:r w:rsidRPr="006E3D43">
              <w:t>100070</w:t>
            </w:r>
          </w:p>
        </w:tc>
        <w:tc>
          <w:tcPr>
            <w:tcW w:w="4925" w:type="dxa"/>
            <w:noWrap/>
            <w:hideMark/>
          </w:tcPr>
          <w:p w14:paraId="5FBF03F0" w14:textId="77777777" w:rsidR="006E3D43" w:rsidRPr="006E3D43" w:rsidRDefault="006E3D43" w:rsidP="006E3D43">
            <w:pPr>
              <w:tabs>
                <w:tab w:val="left" w:pos="360"/>
                <w:tab w:val="left" w:pos="1440"/>
                <w:tab w:val="left" w:pos="5760"/>
              </w:tabs>
              <w:jc w:val="both"/>
            </w:pPr>
            <w:r w:rsidRPr="006E3D43">
              <w:t>American Ag Lab water testing</w:t>
            </w:r>
          </w:p>
        </w:tc>
        <w:tc>
          <w:tcPr>
            <w:tcW w:w="1635" w:type="dxa"/>
            <w:noWrap/>
            <w:hideMark/>
          </w:tcPr>
          <w:p w14:paraId="3E070746" w14:textId="77777777" w:rsidR="006E3D43" w:rsidRPr="006E3D43" w:rsidRDefault="006E3D43" w:rsidP="006E3D43">
            <w:pPr>
              <w:tabs>
                <w:tab w:val="left" w:pos="360"/>
                <w:tab w:val="left" w:pos="1440"/>
                <w:tab w:val="left" w:pos="5760"/>
              </w:tabs>
              <w:jc w:val="right"/>
            </w:pPr>
            <w:r w:rsidRPr="006E3D43">
              <w:t>$18.04</w:t>
            </w:r>
          </w:p>
        </w:tc>
      </w:tr>
      <w:tr w:rsidR="006E3D43" w:rsidRPr="006E3D43" w14:paraId="467AE379" w14:textId="77777777" w:rsidTr="006E3D43">
        <w:trPr>
          <w:trHeight w:val="315"/>
        </w:trPr>
        <w:tc>
          <w:tcPr>
            <w:tcW w:w="1280" w:type="dxa"/>
            <w:noWrap/>
            <w:hideMark/>
          </w:tcPr>
          <w:p w14:paraId="037961C8" w14:textId="77777777" w:rsidR="006E3D43" w:rsidRPr="006E3D43" w:rsidRDefault="006E3D43" w:rsidP="006E3D43">
            <w:pPr>
              <w:tabs>
                <w:tab w:val="left" w:pos="360"/>
                <w:tab w:val="left" w:pos="1440"/>
                <w:tab w:val="left" w:pos="5760"/>
              </w:tabs>
              <w:jc w:val="right"/>
            </w:pPr>
            <w:r w:rsidRPr="006E3D43">
              <w:t>100071</w:t>
            </w:r>
          </w:p>
        </w:tc>
        <w:tc>
          <w:tcPr>
            <w:tcW w:w="4925" w:type="dxa"/>
            <w:noWrap/>
            <w:hideMark/>
          </w:tcPr>
          <w:p w14:paraId="62A8E04A" w14:textId="77777777" w:rsidR="006E3D43" w:rsidRPr="006E3D43" w:rsidRDefault="006E3D43" w:rsidP="006E3D43">
            <w:pPr>
              <w:tabs>
                <w:tab w:val="left" w:pos="360"/>
                <w:tab w:val="left" w:pos="1440"/>
                <w:tab w:val="left" w:pos="5760"/>
              </w:tabs>
              <w:jc w:val="both"/>
            </w:pPr>
            <w:r w:rsidRPr="006E3D43">
              <w:t>Dixie Sickels - Nuisance Mileage</w:t>
            </w:r>
          </w:p>
        </w:tc>
        <w:tc>
          <w:tcPr>
            <w:tcW w:w="1635" w:type="dxa"/>
            <w:noWrap/>
            <w:hideMark/>
          </w:tcPr>
          <w:p w14:paraId="03B15E4A" w14:textId="77777777" w:rsidR="006E3D43" w:rsidRPr="006E3D43" w:rsidRDefault="006E3D43" w:rsidP="006E3D43">
            <w:pPr>
              <w:tabs>
                <w:tab w:val="left" w:pos="360"/>
                <w:tab w:val="left" w:pos="1440"/>
                <w:tab w:val="left" w:pos="5760"/>
              </w:tabs>
              <w:jc w:val="right"/>
            </w:pPr>
            <w:r w:rsidRPr="006E3D43">
              <w:t>$14.06</w:t>
            </w:r>
          </w:p>
        </w:tc>
      </w:tr>
      <w:tr w:rsidR="006E3D43" w:rsidRPr="006E3D43" w14:paraId="06D9BA4A" w14:textId="77777777" w:rsidTr="006E3D43">
        <w:trPr>
          <w:trHeight w:val="315"/>
        </w:trPr>
        <w:tc>
          <w:tcPr>
            <w:tcW w:w="1280" w:type="dxa"/>
            <w:noWrap/>
            <w:hideMark/>
          </w:tcPr>
          <w:p w14:paraId="73756156" w14:textId="77777777" w:rsidR="006E3D43" w:rsidRPr="006E3D43" w:rsidRDefault="006E3D43" w:rsidP="006E3D43">
            <w:pPr>
              <w:tabs>
                <w:tab w:val="left" w:pos="360"/>
                <w:tab w:val="left" w:pos="1440"/>
                <w:tab w:val="left" w:pos="5760"/>
              </w:tabs>
              <w:jc w:val="right"/>
            </w:pPr>
            <w:r w:rsidRPr="006E3D43">
              <w:t>100075</w:t>
            </w:r>
          </w:p>
        </w:tc>
        <w:tc>
          <w:tcPr>
            <w:tcW w:w="4925" w:type="dxa"/>
            <w:noWrap/>
            <w:hideMark/>
          </w:tcPr>
          <w:p w14:paraId="79240BE9" w14:textId="77777777" w:rsidR="006E3D43" w:rsidRPr="006E3D43" w:rsidRDefault="006E3D43" w:rsidP="006E3D43">
            <w:pPr>
              <w:tabs>
                <w:tab w:val="left" w:pos="360"/>
                <w:tab w:val="left" w:pos="1440"/>
                <w:tab w:val="left" w:pos="5760"/>
              </w:tabs>
              <w:jc w:val="both"/>
            </w:pPr>
            <w:r w:rsidRPr="006E3D43">
              <w:t>Michelle Raburn - mileage reimb</w:t>
            </w:r>
          </w:p>
        </w:tc>
        <w:tc>
          <w:tcPr>
            <w:tcW w:w="1635" w:type="dxa"/>
            <w:noWrap/>
            <w:hideMark/>
          </w:tcPr>
          <w:p w14:paraId="76E9EA98" w14:textId="77777777" w:rsidR="006E3D43" w:rsidRPr="006E3D43" w:rsidRDefault="006E3D43" w:rsidP="006E3D43">
            <w:pPr>
              <w:tabs>
                <w:tab w:val="left" w:pos="360"/>
                <w:tab w:val="left" w:pos="1440"/>
                <w:tab w:val="left" w:pos="5760"/>
              </w:tabs>
              <w:jc w:val="right"/>
            </w:pPr>
            <w:r w:rsidRPr="006E3D43">
              <w:t>$18.75</w:t>
            </w:r>
          </w:p>
        </w:tc>
      </w:tr>
      <w:tr w:rsidR="006E3D43" w:rsidRPr="006E3D43" w14:paraId="240E938A" w14:textId="77777777" w:rsidTr="006E3D43">
        <w:trPr>
          <w:trHeight w:val="315"/>
        </w:trPr>
        <w:tc>
          <w:tcPr>
            <w:tcW w:w="1280" w:type="dxa"/>
            <w:noWrap/>
            <w:hideMark/>
          </w:tcPr>
          <w:p w14:paraId="69CC601A" w14:textId="77777777" w:rsidR="006E3D43" w:rsidRPr="006E3D43" w:rsidRDefault="006E3D43" w:rsidP="006E3D43">
            <w:pPr>
              <w:tabs>
                <w:tab w:val="left" w:pos="360"/>
                <w:tab w:val="left" w:pos="1440"/>
                <w:tab w:val="left" w:pos="5760"/>
              </w:tabs>
              <w:jc w:val="right"/>
            </w:pPr>
            <w:r w:rsidRPr="006E3D43">
              <w:t>100077</w:t>
            </w:r>
          </w:p>
        </w:tc>
        <w:tc>
          <w:tcPr>
            <w:tcW w:w="4925" w:type="dxa"/>
            <w:noWrap/>
            <w:hideMark/>
          </w:tcPr>
          <w:p w14:paraId="608FC0A0" w14:textId="77777777" w:rsidR="006E3D43" w:rsidRPr="006E3D43" w:rsidRDefault="006E3D43" w:rsidP="006E3D43">
            <w:pPr>
              <w:tabs>
                <w:tab w:val="left" w:pos="360"/>
                <w:tab w:val="left" w:pos="1440"/>
                <w:tab w:val="left" w:pos="5760"/>
              </w:tabs>
              <w:jc w:val="both"/>
            </w:pPr>
            <w:r w:rsidRPr="006E3D43">
              <w:t>Carmen Gutierrez - cleaning svc</w:t>
            </w:r>
          </w:p>
        </w:tc>
        <w:tc>
          <w:tcPr>
            <w:tcW w:w="1635" w:type="dxa"/>
            <w:noWrap/>
            <w:hideMark/>
          </w:tcPr>
          <w:p w14:paraId="05DDABA5" w14:textId="77777777" w:rsidR="006E3D43" w:rsidRPr="006E3D43" w:rsidRDefault="006E3D43" w:rsidP="006E3D43">
            <w:pPr>
              <w:tabs>
                <w:tab w:val="left" w:pos="360"/>
                <w:tab w:val="left" w:pos="1440"/>
                <w:tab w:val="left" w:pos="5760"/>
              </w:tabs>
              <w:jc w:val="right"/>
            </w:pPr>
            <w:r w:rsidRPr="006E3D43">
              <w:t>$184.50</w:t>
            </w:r>
          </w:p>
        </w:tc>
      </w:tr>
      <w:tr w:rsidR="006E3D43" w:rsidRPr="006E3D43" w14:paraId="2B43EB1C" w14:textId="77777777" w:rsidTr="006E3D43">
        <w:trPr>
          <w:trHeight w:val="315"/>
        </w:trPr>
        <w:tc>
          <w:tcPr>
            <w:tcW w:w="1280" w:type="dxa"/>
            <w:noWrap/>
            <w:hideMark/>
          </w:tcPr>
          <w:p w14:paraId="5E3ECA41" w14:textId="77777777" w:rsidR="006E3D43" w:rsidRPr="006E3D43" w:rsidRDefault="006E3D43" w:rsidP="006E3D43">
            <w:pPr>
              <w:tabs>
                <w:tab w:val="left" w:pos="360"/>
                <w:tab w:val="left" w:pos="1440"/>
                <w:tab w:val="left" w:pos="5760"/>
              </w:tabs>
              <w:jc w:val="right"/>
            </w:pPr>
            <w:r w:rsidRPr="006E3D43">
              <w:t>100078</w:t>
            </w:r>
          </w:p>
        </w:tc>
        <w:tc>
          <w:tcPr>
            <w:tcW w:w="4925" w:type="dxa"/>
            <w:noWrap/>
            <w:hideMark/>
          </w:tcPr>
          <w:p w14:paraId="29E21780" w14:textId="77777777" w:rsidR="006E3D43" w:rsidRPr="006E3D43" w:rsidRDefault="006E3D43" w:rsidP="006E3D43">
            <w:pPr>
              <w:tabs>
                <w:tab w:val="left" w:pos="360"/>
                <w:tab w:val="left" w:pos="1440"/>
                <w:tab w:val="left" w:pos="5760"/>
              </w:tabs>
              <w:jc w:val="both"/>
            </w:pPr>
            <w:r w:rsidRPr="006E3D43">
              <w:t>NE Public Health Lab - water testing</w:t>
            </w:r>
          </w:p>
        </w:tc>
        <w:tc>
          <w:tcPr>
            <w:tcW w:w="1635" w:type="dxa"/>
            <w:noWrap/>
            <w:hideMark/>
          </w:tcPr>
          <w:p w14:paraId="61AC54F3" w14:textId="77777777" w:rsidR="006E3D43" w:rsidRPr="006E3D43" w:rsidRDefault="006E3D43" w:rsidP="006E3D43">
            <w:pPr>
              <w:tabs>
                <w:tab w:val="left" w:pos="360"/>
                <w:tab w:val="left" w:pos="1440"/>
                <w:tab w:val="left" w:pos="5760"/>
              </w:tabs>
              <w:jc w:val="right"/>
            </w:pPr>
            <w:r w:rsidRPr="006E3D43">
              <w:t>$237.00</w:t>
            </w:r>
          </w:p>
        </w:tc>
      </w:tr>
      <w:tr w:rsidR="006E3D43" w:rsidRPr="006E3D43" w14:paraId="3257A283" w14:textId="77777777" w:rsidTr="006E3D43">
        <w:trPr>
          <w:trHeight w:val="315"/>
        </w:trPr>
        <w:tc>
          <w:tcPr>
            <w:tcW w:w="1280" w:type="dxa"/>
            <w:noWrap/>
            <w:hideMark/>
          </w:tcPr>
          <w:p w14:paraId="679F5C2C" w14:textId="77777777" w:rsidR="006E3D43" w:rsidRPr="006E3D43" w:rsidRDefault="006E3D43" w:rsidP="006E3D43">
            <w:pPr>
              <w:tabs>
                <w:tab w:val="left" w:pos="360"/>
                <w:tab w:val="left" w:pos="1440"/>
                <w:tab w:val="left" w:pos="5760"/>
              </w:tabs>
              <w:jc w:val="right"/>
            </w:pPr>
            <w:r w:rsidRPr="006E3D43">
              <w:t>100079</w:t>
            </w:r>
          </w:p>
        </w:tc>
        <w:tc>
          <w:tcPr>
            <w:tcW w:w="4925" w:type="dxa"/>
            <w:noWrap/>
            <w:hideMark/>
          </w:tcPr>
          <w:p w14:paraId="679FFD5E" w14:textId="77777777" w:rsidR="006E3D43" w:rsidRPr="006E3D43" w:rsidRDefault="006E3D43" w:rsidP="006E3D43">
            <w:pPr>
              <w:tabs>
                <w:tab w:val="left" w:pos="360"/>
                <w:tab w:val="left" w:pos="1440"/>
                <w:tab w:val="left" w:pos="5760"/>
              </w:tabs>
              <w:jc w:val="both"/>
            </w:pPr>
            <w:r w:rsidRPr="006E3D43">
              <w:t>Amazon - parts for mastic</w:t>
            </w:r>
          </w:p>
        </w:tc>
        <w:tc>
          <w:tcPr>
            <w:tcW w:w="1635" w:type="dxa"/>
            <w:noWrap/>
            <w:hideMark/>
          </w:tcPr>
          <w:p w14:paraId="7FC7E2E0" w14:textId="77777777" w:rsidR="006E3D43" w:rsidRPr="006E3D43" w:rsidRDefault="006E3D43" w:rsidP="006E3D43">
            <w:pPr>
              <w:tabs>
                <w:tab w:val="left" w:pos="360"/>
                <w:tab w:val="left" w:pos="1440"/>
                <w:tab w:val="left" w:pos="5760"/>
              </w:tabs>
              <w:jc w:val="right"/>
            </w:pPr>
            <w:r w:rsidRPr="006E3D43">
              <w:t>$56.03</w:t>
            </w:r>
          </w:p>
        </w:tc>
      </w:tr>
      <w:tr w:rsidR="006E3D43" w:rsidRPr="006E3D43" w14:paraId="0102C34A" w14:textId="77777777" w:rsidTr="006E3D43">
        <w:trPr>
          <w:trHeight w:val="315"/>
        </w:trPr>
        <w:tc>
          <w:tcPr>
            <w:tcW w:w="1280" w:type="dxa"/>
            <w:noWrap/>
            <w:hideMark/>
          </w:tcPr>
          <w:p w14:paraId="67024E3C" w14:textId="77777777" w:rsidR="006E3D43" w:rsidRPr="006E3D43" w:rsidRDefault="006E3D43" w:rsidP="006E3D43">
            <w:pPr>
              <w:tabs>
                <w:tab w:val="left" w:pos="360"/>
                <w:tab w:val="left" w:pos="1440"/>
                <w:tab w:val="left" w:pos="5760"/>
              </w:tabs>
              <w:jc w:val="right"/>
            </w:pPr>
            <w:r w:rsidRPr="006E3D43">
              <w:t>100080</w:t>
            </w:r>
          </w:p>
        </w:tc>
        <w:tc>
          <w:tcPr>
            <w:tcW w:w="4925" w:type="dxa"/>
            <w:noWrap/>
            <w:hideMark/>
          </w:tcPr>
          <w:p w14:paraId="5E803B0C" w14:textId="77777777" w:rsidR="006E3D43" w:rsidRPr="006E3D43" w:rsidRDefault="006E3D43" w:rsidP="006E3D43">
            <w:pPr>
              <w:tabs>
                <w:tab w:val="left" w:pos="360"/>
                <w:tab w:val="left" w:pos="1440"/>
                <w:tab w:val="left" w:pos="5760"/>
              </w:tabs>
              <w:jc w:val="both"/>
            </w:pPr>
            <w:r w:rsidRPr="006E3D43">
              <w:t>Van-Wall - freight to return old rough mower</w:t>
            </w:r>
          </w:p>
        </w:tc>
        <w:tc>
          <w:tcPr>
            <w:tcW w:w="1635" w:type="dxa"/>
            <w:noWrap/>
            <w:hideMark/>
          </w:tcPr>
          <w:p w14:paraId="786620BC" w14:textId="77777777" w:rsidR="006E3D43" w:rsidRPr="006E3D43" w:rsidRDefault="006E3D43" w:rsidP="006E3D43">
            <w:pPr>
              <w:tabs>
                <w:tab w:val="left" w:pos="360"/>
                <w:tab w:val="left" w:pos="1440"/>
                <w:tab w:val="left" w:pos="5760"/>
              </w:tabs>
              <w:jc w:val="right"/>
            </w:pPr>
            <w:r w:rsidRPr="006E3D43">
              <w:t>$449.81</w:t>
            </w:r>
          </w:p>
        </w:tc>
      </w:tr>
      <w:tr w:rsidR="006E3D43" w:rsidRPr="006E3D43" w14:paraId="36551507" w14:textId="77777777" w:rsidTr="006E3D43">
        <w:trPr>
          <w:trHeight w:val="330"/>
        </w:trPr>
        <w:tc>
          <w:tcPr>
            <w:tcW w:w="1280" w:type="dxa"/>
            <w:noWrap/>
            <w:hideMark/>
          </w:tcPr>
          <w:p w14:paraId="620A8C14" w14:textId="77777777" w:rsidR="006E3D43" w:rsidRPr="006E3D43" w:rsidRDefault="006E3D43" w:rsidP="006E3D43">
            <w:pPr>
              <w:tabs>
                <w:tab w:val="left" w:pos="360"/>
                <w:tab w:val="left" w:pos="1440"/>
                <w:tab w:val="left" w:pos="5760"/>
              </w:tabs>
              <w:jc w:val="right"/>
            </w:pPr>
          </w:p>
        </w:tc>
        <w:tc>
          <w:tcPr>
            <w:tcW w:w="4925" w:type="dxa"/>
            <w:noWrap/>
            <w:hideMark/>
          </w:tcPr>
          <w:p w14:paraId="49ACBCD3" w14:textId="77777777" w:rsidR="006E3D43" w:rsidRPr="006E3D43" w:rsidRDefault="006E3D43" w:rsidP="006E3D43">
            <w:pPr>
              <w:tabs>
                <w:tab w:val="left" w:pos="360"/>
                <w:tab w:val="left" w:pos="1440"/>
                <w:tab w:val="left" w:pos="5760"/>
              </w:tabs>
              <w:jc w:val="both"/>
              <w:rPr>
                <w:b/>
                <w:bCs/>
              </w:rPr>
            </w:pPr>
            <w:r w:rsidRPr="006E3D43">
              <w:rPr>
                <w:b/>
                <w:bCs/>
              </w:rPr>
              <w:t>TOTAL EXPENSES</w:t>
            </w:r>
          </w:p>
        </w:tc>
        <w:tc>
          <w:tcPr>
            <w:tcW w:w="1635" w:type="dxa"/>
            <w:noWrap/>
            <w:hideMark/>
          </w:tcPr>
          <w:p w14:paraId="02D4BCA1" w14:textId="6CC98E6D" w:rsidR="006E3D43" w:rsidRPr="006E3D43" w:rsidRDefault="006E3D43" w:rsidP="006E3D43">
            <w:pPr>
              <w:tabs>
                <w:tab w:val="left" w:pos="360"/>
                <w:tab w:val="left" w:pos="1440"/>
                <w:tab w:val="left" w:pos="5760"/>
              </w:tabs>
              <w:jc w:val="right"/>
              <w:rPr>
                <w:b/>
                <w:bCs/>
              </w:rPr>
            </w:pPr>
            <w:r w:rsidRPr="006E3D43">
              <w:rPr>
                <w:b/>
                <w:bCs/>
              </w:rPr>
              <w:t xml:space="preserve">     113,774.19 </w:t>
            </w:r>
          </w:p>
        </w:tc>
      </w:tr>
    </w:tbl>
    <w:p w14:paraId="5D3B7430" w14:textId="127F571B" w:rsidR="00443ECB" w:rsidRPr="002B3EB0" w:rsidRDefault="003206D6" w:rsidP="00D96739">
      <w:pPr>
        <w:tabs>
          <w:tab w:val="left" w:pos="360"/>
          <w:tab w:val="left" w:pos="1440"/>
          <w:tab w:val="left" w:pos="5760"/>
        </w:tabs>
        <w:ind w:left="1440" w:hanging="1440"/>
        <w:jc w:val="both"/>
      </w:pPr>
      <w:r>
        <w:tab/>
      </w:r>
      <w:bookmarkStart w:id="2" w:name="_Hlk481516550"/>
      <w:bookmarkStart w:id="3" w:name="_Hlk505706660"/>
      <w:r w:rsidR="00443ECB" w:rsidRPr="004C2788">
        <w:t>Roll call vote on the consent agenda motion was as fo</w:t>
      </w:r>
      <w:r w:rsidR="0004581F">
        <w:t>llows</w:t>
      </w:r>
      <w:r w:rsidR="005D64D9" w:rsidRPr="002B3EB0">
        <w:t xml:space="preserve"> </w:t>
      </w:r>
    </w:p>
    <w:p w14:paraId="4CE54FDF" w14:textId="6A3E49B8" w:rsidR="00443ECB" w:rsidRPr="002B3EB0" w:rsidRDefault="00443ECB" w:rsidP="00443ECB">
      <w:pPr>
        <w:tabs>
          <w:tab w:val="left" w:pos="360"/>
          <w:tab w:val="left" w:pos="5760"/>
        </w:tabs>
        <w:jc w:val="both"/>
      </w:pPr>
      <w:r w:rsidRPr="002B3EB0">
        <w:tab/>
        <w:t>Ayes</w:t>
      </w:r>
      <w:r w:rsidR="00166045">
        <w:t xml:space="preserve">: </w:t>
      </w:r>
      <w:r w:rsidR="006E3D43">
        <w:t>Carpenter, Monie, tenBensel, Middagh, Paulsen</w:t>
      </w:r>
    </w:p>
    <w:p w14:paraId="57DE5B9E" w14:textId="07980805" w:rsidR="00A66A3F" w:rsidRDefault="00443ECB" w:rsidP="00443ECB">
      <w:pPr>
        <w:tabs>
          <w:tab w:val="left" w:pos="360"/>
          <w:tab w:val="left" w:pos="5760"/>
        </w:tabs>
        <w:jc w:val="both"/>
      </w:pPr>
      <w:r w:rsidRPr="002B3EB0">
        <w:tab/>
        <w:t xml:space="preserve">Nays:  None   </w:t>
      </w:r>
    </w:p>
    <w:p w14:paraId="1435F036" w14:textId="6527AD9D" w:rsidR="00443ECB" w:rsidRPr="002B3EB0" w:rsidRDefault="00A66A3F" w:rsidP="00443ECB">
      <w:pPr>
        <w:tabs>
          <w:tab w:val="left" w:pos="360"/>
          <w:tab w:val="left" w:pos="5760"/>
        </w:tabs>
        <w:jc w:val="both"/>
      </w:pPr>
      <w:r>
        <w:tab/>
        <w:t>Abstain</w:t>
      </w:r>
      <w:r w:rsidR="007B544E">
        <w:t>:</w:t>
      </w:r>
      <w:r w:rsidR="00445546">
        <w:t xml:space="preserve"> </w:t>
      </w:r>
      <w:r w:rsidR="006E3D43">
        <w:t>Paulsen from Claim#100061 and Monie from Claim #100060</w:t>
      </w:r>
    </w:p>
    <w:p w14:paraId="4305AB92" w14:textId="5D7F0130" w:rsidR="00E01122" w:rsidRPr="002B3EB0" w:rsidRDefault="00443ECB" w:rsidP="00443ECB">
      <w:pPr>
        <w:tabs>
          <w:tab w:val="left" w:pos="360"/>
          <w:tab w:val="left" w:pos="5760"/>
        </w:tabs>
        <w:jc w:val="both"/>
      </w:pPr>
      <w:r w:rsidRPr="002B3EB0">
        <w:tab/>
        <w:t>Absent and Not Voting:</w:t>
      </w:r>
      <w:r w:rsidR="008239A9">
        <w:t xml:space="preserve"> </w:t>
      </w:r>
      <w:r w:rsidR="00EA19BA">
        <w:t>Kreutzer</w:t>
      </w:r>
    </w:p>
    <w:p w14:paraId="35B3C765" w14:textId="6890E7B9" w:rsidR="00443ECB" w:rsidRDefault="00443ECB" w:rsidP="004B1985">
      <w:pPr>
        <w:tabs>
          <w:tab w:val="left" w:pos="360"/>
          <w:tab w:val="left" w:pos="5760"/>
        </w:tabs>
        <w:jc w:val="both"/>
      </w:pPr>
      <w:r w:rsidRPr="002B3EB0">
        <w:tab/>
      </w:r>
      <w:bookmarkEnd w:id="2"/>
      <w:r w:rsidR="00B556C6">
        <w:t>Mayor Koller</w:t>
      </w:r>
      <w:r w:rsidR="00773FB1" w:rsidRPr="002B3EB0">
        <w:t xml:space="preserve"> </w:t>
      </w:r>
      <w:r w:rsidR="00AC5F1D" w:rsidRPr="002B3EB0">
        <w:t>declared the motion carried.</w:t>
      </w:r>
    </w:p>
    <w:p w14:paraId="6AFB91F4" w14:textId="77777777" w:rsidR="00436326" w:rsidRDefault="00436326" w:rsidP="004B1985">
      <w:pPr>
        <w:tabs>
          <w:tab w:val="left" w:pos="360"/>
          <w:tab w:val="left" w:pos="5760"/>
        </w:tabs>
        <w:jc w:val="both"/>
      </w:pPr>
    </w:p>
    <w:p w14:paraId="05324A48" w14:textId="77777777" w:rsidR="00123357" w:rsidRDefault="00E5183A" w:rsidP="00A76940">
      <w:pPr>
        <w:tabs>
          <w:tab w:val="left" w:pos="360"/>
          <w:tab w:val="left" w:pos="5760"/>
        </w:tabs>
        <w:jc w:val="both"/>
        <w:rPr>
          <w:b/>
        </w:rPr>
      </w:pPr>
      <w:r w:rsidRPr="002B3EB0">
        <w:t>C</w:t>
      </w:r>
      <w:r w:rsidRPr="002B3EB0">
        <w:rPr>
          <w:b/>
        </w:rPr>
        <w:t>ITY REPORTS</w:t>
      </w:r>
    </w:p>
    <w:p w14:paraId="6877E279" w14:textId="5B118391" w:rsidR="00AD59DE" w:rsidRPr="0056640A" w:rsidRDefault="00A76940" w:rsidP="006E3D43">
      <w:pPr>
        <w:tabs>
          <w:tab w:val="left" w:pos="300"/>
          <w:tab w:val="left" w:pos="360"/>
          <w:tab w:val="left" w:pos="5760"/>
        </w:tabs>
        <w:ind w:left="300"/>
        <w:jc w:val="both"/>
      </w:pPr>
      <w:r>
        <w:rPr>
          <w:b/>
        </w:rPr>
        <w:tab/>
      </w:r>
      <w:r w:rsidR="00E5183A" w:rsidRPr="00D62448">
        <w:rPr>
          <w:b/>
          <w:bCs/>
        </w:rPr>
        <w:t>City Superintendent</w:t>
      </w:r>
      <w:r w:rsidR="00040244" w:rsidRPr="00D62448">
        <w:rPr>
          <w:b/>
          <w:bCs/>
        </w:rPr>
        <w:t xml:space="preserve">:  </w:t>
      </w:r>
      <w:r w:rsidR="00040244" w:rsidRPr="006E3D43">
        <w:t>gave report</w:t>
      </w:r>
    </w:p>
    <w:p w14:paraId="752778C6" w14:textId="1782DBAF" w:rsidR="00D504C1" w:rsidRPr="00A40ADC" w:rsidRDefault="00D62448" w:rsidP="009D03C2">
      <w:pPr>
        <w:tabs>
          <w:tab w:val="left" w:pos="300"/>
          <w:tab w:val="left" w:pos="360"/>
          <w:tab w:val="left" w:pos="5760"/>
        </w:tabs>
        <w:jc w:val="both"/>
        <w:rPr>
          <w:bCs/>
        </w:rPr>
      </w:pPr>
      <w:r w:rsidRPr="00D62448">
        <w:rPr>
          <w:b/>
          <w:bCs/>
        </w:rPr>
        <w:tab/>
      </w:r>
      <w:r w:rsidR="00E5183A" w:rsidRPr="00D62448">
        <w:rPr>
          <w:b/>
          <w:bCs/>
        </w:rPr>
        <w:t>City Treasurer:</w:t>
      </w:r>
      <w:r w:rsidR="002A3464" w:rsidRPr="00D62448">
        <w:rPr>
          <w:b/>
          <w:bCs/>
        </w:rPr>
        <w:t xml:space="preserve"> </w:t>
      </w:r>
      <w:r w:rsidR="006E3D43">
        <w:t>gave report</w:t>
      </w:r>
      <w:r w:rsidR="009D03C2">
        <w:rPr>
          <w:b/>
          <w:bCs/>
        </w:rPr>
        <w:t xml:space="preserve">.  </w:t>
      </w:r>
      <w:r w:rsidR="00D504C1">
        <w:rPr>
          <w:bCs/>
        </w:rPr>
        <w:t xml:space="preserve">Motion by Councilman </w:t>
      </w:r>
      <w:r w:rsidR="0056640A">
        <w:rPr>
          <w:bCs/>
        </w:rPr>
        <w:t xml:space="preserve">Paulsen </w:t>
      </w:r>
      <w:r w:rsidR="00D504C1">
        <w:rPr>
          <w:bCs/>
        </w:rPr>
        <w:t>and second by councilman</w:t>
      </w:r>
      <w:r w:rsidR="0056640A">
        <w:rPr>
          <w:bCs/>
        </w:rPr>
        <w:t xml:space="preserve"> </w:t>
      </w:r>
      <w:r w:rsidR="006E3D43">
        <w:rPr>
          <w:bCs/>
        </w:rPr>
        <w:t>M</w:t>
      </w:r>
      <w:r w:rsidR="0056640A">
        <w:rPr>
          <w:bCs/>
        </w:rPr>
        <w:t>iddagh</w:t>
      </w:r>
      <w:r w:rsidR="00D504C1">
        <w:rPr>
          <w:bCs/>
        </w:rPr>
        <w:t xml:space="preserve"> to approve the quote from American Legal</w:t>
      </w:r>
      <w:r w:rsidR="002211D3">
        <w:rPr>
          <w:bCs/>
        </w:rPr>
        <w:t xml:space="preserve"> quote</w:t>
      </w:r>
      <w:r w:rsidR="00D504C1">
        <w:rPr>
          <w:bCs/>
        </w:rPr>
        <w:t xml:space="preserve"> to update the Ordinance Book $1195-1795</w:t>
      </w:r>
    </w:p>
    <w:p w14:paraId="77C0B1E2" w14:textId="77777777" w:rsidR="00D504C1" w:rsidRPr="002B3EB0" w:rsidRDefault="00D504C1" w:rsidP="00D504C1">
      <w:pPr>
        <w:tabs>
          <w:tab w:val="left" w:pos="360"/>
          <w:tab w:val="left" w:pos="1440"/>
          <w:tab w:val="left" w:pos="5760"/>
        </w:tabs>
        <w:ind w:left="1440" w:hanging="1440"/>
        <w:jc w:val="both"/>
      </w:pPr>
      <w:r w:rsidRPr="004C2788">
        <w:t xml:space="preserve">Roll call vote on the </w:t>
      </w:r>
      <w:r>
        <w:t>motion</w:t>
      </w:r>
      <w:r w:rsidRPr="004C2788">
        <w:t xml:space="preserve"> was as fo</w:t>
      </w:r>
      <w:r>
        <w:t>llows</w:t>
      </w:r>
      <w:r w:rsidRPr="002B3EB0">
        <w:t xml:space="preserve"> </w:t>
      </w:r>
    </w:p>
    <w:p w14:paraId="367530ED" w14:textId="76112785" w:rsidR="00D504C1" w:rsidRPr="002B3EB0" w:rsidRDefault="00D504C1" w:rsidP="00D504C1">
      <w:pPr>
        <w:tabs>
          <w:tab w:val="left" w:pos="360"/>
          <w:tab w:val="left" w:pos="5760"/>
        </w:tabs>
        <w:jc w:val="both"/>
      </w:pPr>
      <w:r w:rsidRPr="002B3EB0">
        <w:tab/>
        <w:t>Ayes</w:t>
      </w:r>
      <w:r>
        <w:t xml:space="preserve">:  </w:t>
      </w:r>
      <w:r w:rsidR="006E3D43">
        <w:t>Paulsen, Middagh, tenBensel, Monie, Carpenter</w:t>
      </w:r>
    </w:p>
    <w:p w14:paraId="48E2B775" w14:textId="77777777" w:rsidR="00D504C1" w:rsidRDefault="00D504C1" w:rsidP="00D504C1">
      <w:pPr>
        <w:tabs>
          <w:tab w:val="left" w:pos="360"/>
          <w:tab w:val="left" w:pos="5760"/>
        </w:tabs>
        <w:jc w:val="both"/>
      </w:pPr>
      <w:r w:rsidRPr="002B3EB0">
        <w:tab/>
        <w:t xml:space="preserve">Nays:  None   </w:t>
      </w:r>
    </w:p>
    <w:p w14:paraId="3CA4E8A8" w14:textId="77777777" w:rsidR="00D504C1" w:rsidRPr="002B3EB0" w:rsidRDefault="00D504C1" w:rsidP="00D504C1">
      <w:pPr>
        <w:tabs>
          <w:tab w:val="left" w:pos="360"/>
          <w:tab w:val="left" w:pos="5760"/>
        </w:tabs>
        <w:jc w:val="both"/>
      </w:pPr>
      <w:r>
        <w:tab/>
        <w:t xml:space="preserve">Abstain: </w:t>
      </w:r>
    </w:p>
    <w:p w14:paraId="1D7E571D" w14:textId="105D8C2A" w:rsidR="00D504C1" w:rsidRPr="002B3EB0" w:rsidRDefault="00D504C1" w:rsidP="00D504C1">
      <w:pPr>
        <w:tabs>
          <w:tab w:val="left" w:pos="360"/>
          <w:tab w:val="left" w:pos="5760"/>
        </w:tabs>
        <w:jc w:val="both"/>
      </w:pPr>
      <w:r w:rsidRPr="002B3EB0">
        <w:tab/>
        <w:t>Absent and Not Voting:</w:t>
      </w:r>
      <w:r>
        <w:t xml:space="preserve"> </w:t>
      </w:r>
      <w:r w:rsidR="0056640A">
        <w:t>Kreutzer</w:t>
      </w:r>
    </w:p>
    <w:p w14:paraId="12E0C476" w14:textId="77777777" w:rsidR="00D504C1" w:rsidRDefault="00D504C1" w:rsidP="00D504C1">
      <w:pPr>
        <w:tabs>
          <w:tab w:val="left" w:pos="360"/>
          <w:tab w:val="left" w:pos="5760"/>
        </w:tabs>
        <w:jc w:val="both"/>
      </w:pPr>
      <w:r w:rsidRPr="002B3EB0">
        <w:tab/>
      </w:r>
      <w:r>
        <w:t>Mayor Koller</w:t>
      </w:r>
      <w:r w:rsidRPr="002B3EB0">
        <w:t xml:space="preserve"> declared the motion carried.</w:t>
      </w:r>
    </w:p>
    <w:p w14:paraId="77DA7442" w14:textId="4B29A2C0" w:rsidR="00D504C1" w:rsidRPr="00A40ADC" w:rsidRDefault="00090286" w:rsidP="00D504C1">
      <w:pPr>
        <w:tabs>
          <w:tab w:val="left" w:pos="360"/>
          <w:tab w:val="left" w:pos="5760"/>
        </w:tabs>
        <w:jc w:val="both"/>
        <w:rPr>
          <w:bCs/>
        </w:rPr>
      </w:pPr>
      <w:r>
        <w:rPr>
          <w:bCs/>
        </w:rPr>
        <w:t xml:space="preserve">The Council agreed to have clerk get the process started with </w:t>
      </w:r>
      <w:r w:rsidR="00A65C02">
        <w:rPr>
          <w:bCs/>
        </w:rPr>
        <w:t>the National</w:t>
      </w:r>
      <w:r w:rsidR="00D504C1">
        <w:rPr>
          <w:bCs/>
        </w:rPr>
        <w:t xml:space="preserve"> Flood Insurance Program</w:t>
      </w:r>
    </w:p>
    <w:p w14:paraId="43B97D3D" w14:textId="117CC7E4" w:rsidR="00D504C1" w:rsidRPr="002B3EB0" w:rsidRDefault="00D504C1" w:rsidP="00D504C1">
      <w:pPr>
        <w:tabs>
          <w:tab w:val="left" w:pos="360"/>
          <w:tab w:val="left" w:pos="1440"/>
          <w:tab w:val="left" w:pos="5760"/>
        </w:tabs>
        <w:ind w:left="1440" w:hanging="1440"/>
        <w:jc w:val="both"/>
      </w:pPr>
    </w:p>
    <w:p w14:paraId="382DD2F6" w14:textId="015D94C5" w:rsidR="00D504C1" w:rsidRDefault="008F0934" w:rsidP="008F0934">
      <w:pPr>
        <w:tabs>
          <w:tab w:val="left" w:pos="360"/>
          <w:tab w:val="left" w:pos="5760"/>
        </w:tabs>
        <w:jc w:val="both"/>
      </w:pPr>
      <w:r w:rsidRPr="009D03C2">
        <w:rPr>
          <w:b/>
          <w:bCs/>
        </w:rPr>
        <w:lastRenderedPageBreak/>
        <w:t>Mayor:</w:t>
      </w:r>
      <w:r>
        <w:t xml:space="preserve"> </w:t>
      </w:r>
      <w:r w:rsidR="00090286">
        <w:t xml:space="preserve">gave </w:t>
      </w:r>
      <w:r>
        <w:t>update on Landmark</w:t>
      </w:r>
      <w:r w:rsidR="00090286">
        <w:t xml:space="preserve"> and condition of airport runway.</w:t>
      </w:r>
    </w:p>
    <w:p w14:paraId="18153A20" w14:textId="6340364C" w:rsidR="00D62448" w:rsidRPr="00090286" w:rsidRDefault="00D62448" w:rsidP="00090286">
      <w:pPr>
        <w:tabs>
          <w:tab w:val="left" w:pos="300"/>
          <w:tab w:val="left" w:pos="360"/>
          <w:tab w:val="left" w:pos="5760"/>
        </w:tabs>
        <w:jc w:val="both"/>
      </w:pPr>
      <w:r w:rsidRPr="009D03C2">
        <w:rPr>
          <w:b/>
          <w:bCs/>
        </w:rPr>
        <w:t>Nuisance update</w:t>
      </w:r>
      <w:r w:rsidR="00090286">
        <w:rPr>
          <w:b/>
          <w:bCs/>
        </w:rPr>
        <w:t xml:space="preserve">:  </w:t>
      </w:r>
      <w:r w:rsidR="00090286">
        <w:t>report given.</w:t>
      </w:r>
    </w:p>
    <w:p w14:paraId="0A9CE5D5" w14:textId="0E9B713B" w:rsidR="00D504C1" w:rsidRPr="00A40ADC" w:rsidRDefault="00D504C1" w:rsidP="00D504C1">
      <w:pPr>
        <w:tabs>
          <w:tab w:val="left" w:pos="360"/>
          <w:tab w:val="left" w:pos="5760"/>
        </w:tabs>
        <w:jc w:val="both"/>
        <w:rPr>
          <w:bCs/>
        </w:rPr>
      </w:pPr>
      <w:r>
        <w:rPr>
          <w:bCs/>
        </w:rPr>
        <w:t xml:space="preserve">Motion by Councilman </w:t>
      </w:r>
      <w:r w:rsidR="00343C47">
        <w:rPr>
          <w:bCs/>
        </w:rPr>
        <w:t xml:space="preserve">Middagh </w:t>
      </w:r>
      <w:r>
        <w:rPr>
          <w:bCs/>
        </w:rPr>
        <w:t>and second by councilman</w:t>
      </w:r>
      <w:r w:rsidR="00343C47">
        <w:rPr>
          <w:bCs/>
        </w:rPr>
        <w:t xml:space="preserve"> Paulsen</w:t>
      </w:r>
      <w:r>
        <w:rPr>
          <w:bCs/>
        </w:rPr>
        <w:t xml:space="preserve"> to move for passage of Resolution 2022-23</w:t>
      </w:r>
    </w:p>
    <w:p w14:paraId="1DDE8454" w14:textId="77777777" w:rsidR="00D504C1" w:rsidRDefault="00D504C1" w:rsidP="00D504C1">
      <w:pPr>
        <w:autoSpaceDE w:val="0"/>
        <w:autoSpaceDN w:val="0"/>
        <w:adjustRightInd w:val="0"/>
        <w:jc w:val="center"/>
        <w:rPr>
          <w:rFonts w:ascii="TimesNewRoman,Bold" w:hAnsi="TimesNewRoman,Bold" w:cs="TimesNewRoman,Bold"/>
          <w:b/>
          <w:bCs/>
        </w:rPr>
      </w:pPr>
      <w:r>
        <w:rPr>
          <w:rFonts w:ascii="TimesNewRoman,Bold" w:hAnsi="TimesNewRoman,Bold" w:cs="TimesNewRoman,Bold"/>
          <w:b/>
          <w:bCs/>
        </w:rPr>
        <w:t>RESOLUTION NO. 2022-23</w:t>
      </w:r>
    </w:p>
    <w:p w14:paraId="6F643CC6" w14:textId="77777777" w:rsidR="00D504C1" w:rsidRDefault="00D504C1" w:rsidP="00D504C1">
      <w:pPr>
        <w:autoSpaceDE w:val="0"/>
        <w:autoSpaceDN w:val="0"/>
        <w:adjustRightInd w:val="0"/>
        <w:jc w:val="center"/>
        <w:rPr>
          <w:rFonts w:ascii="TimesNewRoman,Bold" w:hAnsi="TimesNewRoman,Bold" w:cs="TimesNewRoman,Bold"/>
          <w:b/>
          <w:bCs/>
        </w:rPr>
      </w:pPr>
      <w:r>
        <w:rPr>
          <w:rFonts w:ascii="TimesNewRoman,Bold" w:hAnsi="TimesNewRoman,Bold" w:cs="TimesNewRoman,Bold"/>
          <w:b/>
          <w:bCs/>
        </w:rPr>
        <w:t>RESOLUTION AUTHORIZING DISMISSAL OF PENDING CAUSE OF ACTION</w:t>
      </w:r>
    </w:p>
    <w:p w14:paraId="737C6A58" w14:textId="77777777" w:rsidR="00D504C1" w:rsidRDefault="00D504C1" w:rsidP="00D504C1">
      <w:pPr>
        <w:autoSpaceDE w:val="0"/>
        <w:autoSpaceDN w:val="0"/>
        <w:adjustRightInd w:val="0"/>
        <w:jc w:val="center"/>
        <w:rPr>
          <w:rFonts w:ascii="TimesNewRoman,Bold" w:hAnsi="TimesNewRoman,Bold" w:cs="TimesNewRoman,Bold"/>
          <w:b/>
          <w:bCs/>
        </w:rPr>
      </w:pPr>
      <w:r>
        <w:rPr>
          <w:rFonts w:ascii="TimesNewRoman,Bold" w:hAnsi="TimesNewRoman,Bold" w:cs="TimesNewRoman,Bold"/>
          <w:b/>
          <w:bCs/>
        </w:rPr>
        <w:t>AGAINST TOM HEINEN</w:t>
      </w:r>
    </w:p>
    <w:p w14:paraId="7004BDA1" w14:textId="77777777" w:rsidR="00D504C1" w:rsidRDefault="00D504C1" w:rsidP="00D504C1">
      <w:pPr>
        <w:autoSpaceDE w:val="0"/>
        <w:autoSpaceDN w:val="0"/>
        <w:adjustRightInd w:val="0"/>
        <w:rPr>
          <w:rFonts w:ascii="TimesNewRoman" w:hAnsi="TimesNewRoman" w:cs="TimesNewRoman"/>
        </w:rPr>
      </w:pPr>
      <w:r>
        <w:rPr>
          <w:rFonts w:ascii="TimesNewRoman" w:hAnsi="TimesNewRoman" w:cs="TimesNewRoman"/>
        </w:rPr>
        <w:t>The Mayor and City Council of the City of Arapahoe, Nebraska (collectively “Council”),</w:t>
      </w:r>
    </w:p>
    <w:p w14:paraId="00EBC8B9" w14:textId="77777777" w:rsidR="00D504C1" w:rsidRDefault="00D504C1" w:rsidP="00D504C1">
      <w:pPr>
        <w:autoSpaceDE w:val="0"/>
        <w:autoSpaceDN w:val="0"/>
        <w:adjustRightInd w:val="0"/>
        <w:rPr>
          <w:rFonts w:ascii="TimesNewRoman" w:hAnsi="TimesNewRoman" w:cs="TimesNewRoman"/>
        </w:rPr>
      </w:pPr>
      <w:r>
        <w:rPr>
          <w:rFonts w:ascii="TimesNewRoman" w:hAnsi="TimesNewRoman" w:cs="TimesNewRoman"/>
        </w:rPr>
        <w:t>in regular session assembled at the City Office in Arapahoe, Nebraska, on this 18</w:t>
      </w:r>
      <w:r>
        <w:rPr>
          <w:rFonts w:ascii="TimesNewRoman" w:hAnsi="TimesNewRoman" w:cs="TimesNewRoman"/>
          <w:sz w:val="16"/>
          <w:szCs w:val="16"/>
        </w:rPr>
        <w:t xml:space="preserve">th </w:t>
      </w:r>
      <w:r>
        <w:rPr>
          <w:rFonts w:ascii="TimesNewRoman" w:hAnsi="TimesNewRoman" w:cs="TimesNewRoman"/>
        </w:rPr>
        <w:t>day of October, 2022, hereby resolve as follows:</w:t>
      </w:r>
    </w:p>
    <w:p w14:paraId="795EF502" w14:textId="77777777" w:rsidR="00D504C1" w:rsidRDefault="00D504C1" w:rsidP="00D504C1">
      <w:pPr>
        <w:autoSpaceDE w:val="0"/>
        <w:autoSpaceDN w:val="0"/>
        <w:adjustRightInd w:val="0"/>
        <w:ind w:firstLine="720"/>
        <w:rPr>
          <w:rFonts w:ascii="TimesNewRoman" w:hAnsi="TimesNewRoman" w:cs="TimesNewRoman"/>
        </w:rPr>
      </w:pPr>
      <w:r>
        <w:rPr>
          <w:rFonts w:ascii="TimesNewRoman" w:hAnsi="TimesNewRoman" w:cs="TimesNewRoman"/>
        </w:rPr>
        <w:t>WHEREAS, Svehla Law Offices, P.C., L.L.O., was appointed as legal counsel to aid in</w:t>
      </w:r>
    </w:p>
    <w:p w14:paraId="4AEA40BE" w14:textId="77777777" w:rsidR="00D504C1" w:rsidRDefault="00D504C1" w:rsidP="00D504C1">
      <w:pPr>
        <w:autoSpaceDE w:val="0"/>
        <w:autoSpaceDN w:val="0"/>
        <w:adjustRightInd w:val="0"/>
        <w:rPr>
          <w:rFonts w:ascii="TimesNewRoman" w:hAnsi="TimesNewRoman" w:cs="TimesNewRoman"/>
        </w:rPr>
      </w:pPr>
      <w:r>
        <w:rPr>
          <w:rFonts w:ascii="TimesNewRoman" w:hAnsi="TimesNewRoman" w:cs="TimesNewRoman"/>
        </w:rPr>
        <w:t>abating nuisances located within the City of Arapahoe, Nebraska, under Resolution No. 2021-01;</w:t>
      </w:r>
    </w:p>
    <w:p w14:paraId="1D8085DB" w14:textId="77777777" w:rsidR="00D504C1" w:rsidRDefault="00D504C1" w:rsidP="00D504C1">
      <w:pPr>
        <w:autoSpaceDE w:val="0"/>
        <w:autoSpaceDN w:val="0"/>
        <w:adjustRightInd w:val="0"/>
        <w:ind w:firstLine="720"/>
        <w:rPr>
          <w:rFonts w:ascii="TimesNewRoman" w:hAnsi="TimesNewRoman" w:cs="TimesNewRoman"/>
        </w:rPr>
      </w:pPr>
      <w:r>
        <w:rPr>
          <w:rFonts w:ascii="TimesNewRoman" w:hAnsi="TimesNewRoman" w:cs="TimesNewRoman"/>
        </w:rPr>
        <w:t>WHEREAS, the City and Tom Heinen are presently engaged in litigation in the District</w:t>
      </w:r>
    </w:p>
    <w:p w14:paraId="669BF773" w14:textId="77777777" w:rsidR="00D504C1" w:rsidRDefault="00D504C1" w:rsidP="00D504C1">
      <w:pPr>
        <w:autoSpaceDE w:val="0"/>
        <w:autoSpaceDN w:val="0"/>
        <w:adjustRightInd w:val="0"/>
        <w:rPr>
          <w:rFonts w:ascii="TimesNewRoman" w:hAnsi="TimesNewRoman" w:cs="TimesNewRoman"/>
        </w:rPr>
      </w:pPr>
      <w:r>
        <w:rPr>
          <w:rFonts w:ascii="TimesNewRoman" w:hAnsi="TimesNewRoman" w:cs="TimesNewRoman"/>
        </w:rPr>
        <w:t>Court of Furnas County, Nebraska, at Case No. CI 21-104;</w:t>
      </w:r>
    </w:p>
    <w:p w14:paraId="6F97BA2C" w14:textId="77777777" w:rsidR="00D504C1" w:rsidRDefault="00D504C1" w:rsidP="00D504C1">
      <w:pPr>
        <w:autoSpaceDE w:val="0"/>
        <w:autoSpaceDN w:val="0"/>
        <w:adjustRightInd w:val="0"/>
        <w:ind w:firstLine="720"/>
        <w:rPr>
          <w:rFonts w:ascii="TimesNewRoman" w:hAnsi="TimesNewRoman" w:cs="TimesNewRoman"/>
        </w:rPr>
      </w:pPr>
      <w:r>
        <w:rPr>
          <w:rFonts w:ascii="TimesNewRoman" w:hAnsi="TimesNewRoman" w:cs="TimesNewRoman"/>
        </w:rPr>
        <w:t>WHEREAS, said cause of action by the City alleges that Tom Heinen is maintaining</w:t>
      </w:r>
    </w:p>
    <w:p w14:paraId="2ACE2C36" w14:textId="77777777" w:rsidR="00D504C1" w:rsidRDefault="00D504C1" w:rsidP="00D504C1">
      <w:pPr>
        <w:autoSpaceDE w:val="0"/>
        <w:autoSpaceDN w:val="0"/>
        <w:adjustRightInd w:val="0"/>
        <w:rPr>
          <w:rFonts w:ascii="TimesNewRoman" w:hAnsi="TimesNewRoman" w:cs="TimesNewRoman"/>
        </w:rPr>
      </w:pPr>
      <w:r>
        <w:rPr>
          <w:rFonts w:ascii="TimesNewRoman" w:hAnsi="TimesNewRoman" w:cs="TimesNewRoman"/>
        </w:rPr>
        <w:t>various conditions on his property at 609 6</w:t>
      </w:r>
      <w:r>
        <w:rPr>
          <w:rFonts w:ascii="TimesNewRoman" w:hAnsi="TimesNewRoman" w:cs="TimesNewRoman"/>
          <w:sz w:val="16"/>
          <w:szCs w:val="16"/>
        </w:rPr>
        <w:t xml:space="preserve">th </w:t>
      </w:r>
      <w:r>
        <w:rPr>
          <w:rFonts w:ascii="TimesNewRoman" w:hAnsi="TimesNewRoman" w:cs="TimesNewRoman"/>
        </w:rPr>
        <w:t>Street, Arapahoe, Nebraska, which constitute</w:t>
      </w:r>
    </w:p>
    <w:p w14:paraId="4282E1C4" w14:textId="77777777" w:rsidR="00D504C1" w:rsidRDefault="00D504C1" w:rsidP="00D504C1">
      <w:pPr>
        <w:autoSpaceDE w:val="0"/>
        <w:autoSpaceDN w:val="0"/>
        <w:adjustRightInd w:val="0"/>
        <w:rPr>
          <w:rFonts w:ascii="TimesNewRoman" w:hAnsi="TimesNewRoman" w:cs="TimesNewRoman"/>
        </w:rPr>
      </w:pPr>
      <w:r>
        <w:rPr>
          <w:rFonts w:ascii="TimesNewRoman" w:hAnsi="TimesNewRoman" w:cs="TimesNewRoman"/>
        </w:rPr>
        <w:t>nuisances contrary to the provisions of the City Code of Arapahoe, Nebraska;</w:t>
      </w:r>
    </w:p>
    <w:p w14:paraId="7852D7CA" w14:textId="77777777" w:rsidR="00D504C1" w:rsidRDefault="00D504C1" w:rsidP="00D504C1">
      <w:pPr>
        <w:autoSpaceDE w:val="0"/>
        <w:autoSpaceDN w:val="0"/>
        <w:adjustRightInd w:val="0"/>
        <w:ind w:firstLine="720"/>
        <w:rPr>
          <w:rFonts w:ascii="TimesNewRoman" w:hAnsi="TimesNewRoman" w:cs="TimesNewRoman"/>
        </w:rPr>
      </w:pPr>
      <w:r>
        <w:rPr>
          <w:rFonts w:ascii="TimesNewRoman" w:hAnsi="TimesNewRoman" w:cs="TimesNewRoman"/>
        </w:rPr>
        <w:t>WHEREAS, pursuant to an Order of the District Court of Furnas County, Nebraska,</w:t>
      </w:r>
    </w:p>
    <w:p w14:paraId="1D2D6742" w14:textId="77777777" w:rsidR="00D504C1" w:rsidRDefault="00D504C1" w:rsidP="00D504C1">
      <w:pPr>
        <w:autoSpaceDE w:val="0"/>
        <w:autoSpaceDN w:val="0"/>
        <w:adjustRightInd w:val="0"/>
        <w:rPr>
          <w:rFonts w:ascii="TimesNewRoman" w:hAnsi="TimesNewRoman" w:cs="TimesNewRoman"/>
          <w:sz w:val="16"/>
          <w:szCs w:val="16"/>
        </w:rPr>
      </w:pPr>
      <w:r>
        <w:rPr>
          <w:rFonts w:ascii="TimesNewRoman" w:hAnsi="TimesNewRoman" w:cs="TimesNewRoman"/>
        </w:rPr>
        <w:t>representatives of the City and Tom Heinen completed an inspection of the property at 609 6</w:t>
      </w:r>
      <w:r>
        <w:rPr>
          <w:rFonts w:ascii="TimesNewRoman" w:hAnsi="TimesNewRoman" w:cs="TimesNewRoman"/>
          <w:sz w:val="16"/>
          <w:szCs w:val="16"/>
        </w:rPr>
        <w:t>th</w:t>
      </w:r>
    </w:p>
    <w:p w14:paraId="71DF00A7" w14:textId="77777777" w:rsidR="00D504C1" w:rsidRDefault="00D504C1" w:rsidP="00D504C1">
      <w:pPr>
        <w:autoSpaceDE w:val="0"/>
        <w:autoSpaceDN w:val="0"/>
        <w:adjustRightInd w:val="0"/>
        <w:rPr>
          <w:rFonts w:ascii="TimesNewRoman" w:hAnsi="TimesNewRoman" w:cs="TimesNewRoman"/>
        </w:rPr>
      </w:pPr>
      <w:r>
        <w:rPr>
          <w:rFonts w:ascii="TimesNewRoman" w:hAnsi="TimesNewRoman" w:cs="TimesNewRoman"/>
        </w:rPr>
        <w:t>Street, Arapahoe, Nebraska, on May 3, 2022;</w:t>
      </w:r>
    </w:p>
    <w:p w14:paraId="24AF30BA" w14:textId="77777777" w:rsidR="00D504C1" w:rsidRDefault="00D504C1" w:rsidP="00D504C1">
      <w:pPr>
        <w:autoSpaceDE w:val="0"/>
        <w:autoSpaceDN w:val="0"/>
        <w:adjustRightInd w:val="0"/>
        <w:ind w:firstLine="720"/>
        <w:rPr>
          <w:rFonts w:ascii="TimesNewRoman" w:hAnsi="TimesNewRoman" w:cs="TimesNewRoman"/>
        </w:rPr>
      </w:pPr>
      <w:r>
        <w:rPr>
          <w:rFonts w:ascii="TimesNewRoman" w:hAnsi="TimesNewRoman" w:cs="TimesNewRoman"/>
        </w:rPr>
        <w:t>WHEREAS, following the inspection, representatives of the City provided Tom Heinen</w:t>
      </w:r>
    </w:p>
    <w:p w14:paraId="6FED22BD" w14:textId="77777777" w:rsidR="00D504C1" w:rsidRDefault="00D504C1" w:rsidP="00D504C1">
      <w:pPr>
        <w:autoSpaceDE w:val="0"/>
        <w:autoSpaceDN w:val="0"/>
        <w:adjustRightInd w:val="0"/>
        <w:rPr>
          <w:rFonts w:ascii="TimesNewRoman" w:hAnsi="TimesNewRoman" w:cs="TimesNewRoman"/>
        </w:rPr>
      </w:pPr>
      <w:r>
        <w:rPr>
          <w:rFonts w:ascii="TimesNewRoman" w:hAnsi="TimesNewRoman" w:cs="TimesNewRoman"/>
        </w:rPr>
        <w:t>with a list of specific conditions constituting nuisances to be removed at 609 6</w:t>
      </w:r>
      <w:r>
        <w:rPr>
          <w:rFonts w:ascii="TimesNewRoman" w:hAnsi="TimesNewRoman" w:cs="TimesNewRoman"/>
          <w:sz w:val="16"/>
          <w:szCs w:val="16"/>
        </w:rPr>
        <w:t xml:space="preserve">th </w:t>
      </w:r>
      <w:r>
        <w:rPr>
          <w:rFonts w:ascii="TimesNewRoman" w:hAnsi="TimesNewRoman" w:cs="TimesNewRoman"/>
        </w:rPr>
        <w:t>Street, Arapahoe, Nebraska, and;</w:t>
      </w:r>
    </w:p>
    <w:p w14:paraId="6A78C51E" w14:textId="77777777" w:rsidR="00D504C1" w:rsidRDefault="00D504C1" w:rsidP="00D504C1">
      <w:pPr>
        <w:autoSpaceDE w:val="0"/>
        <w:autoSpaceDN w:val="0"/>
        <w:adjustRightInd w:val="0"/>
        <w:ind w:firstLine="720"/>
        <w:rPr>
          <w:rFonts w:ascii="TimesNewRoman" w:hAnsi="TimesNewRoman" w:cs="TimesNewRoman"/>
        </w:rPr>
      </w:pPr>
      <w:r>
        <w:rPr>
          <w:rFonts w:ascii="TimesNewRoman" w:hAnsi="TimesNewRoman" w:cs="TimesNewRoman"/>
        </w:rPr>
        <w:t>WHEREAS, the specific conditions constituting nuisances at 609 6</w:t>
      </w:r>
      <w:r>
        <w:rPr>
          <w:rFonts w:ascii="TimesNewRoman" w:hAnsi="TimesNewRoman" w:cs="TimesNewRoman"/>
          <w:sz w:val="16"/>
          <w:szCs w:val="16"/>
        </w:rPr>
        <w:t xml:space="preserve">th </w:t>
      </w:r>
      <w:r>
        <w:rPr>
          <w:rFonts w:ascii="TimesNewRoman" w:hAnsi="TimesNewRoman" w:cs="TimesNewRoman"/>
        </w:rPr>
        <w:t>Street, Arapahoe,</w:t>
      </w:r>
    </w:p>
    <w:p w14:paraId="362F108D" w14:textId="77777777" w:rsidR="00D504C1" w:rsidRDefault="00D504C1" w:rsidP="00D504C1">
      <w:pPr>
        <w:autoSpaceDE w:val="0"/>
        <w:autoSpaceDN w:val="0"/>
        <w:adjustRightInd w:val="0"/>
        <w:rPr>
          <w:rFonts w:ascii="TimesNewRoman" w:hAnsi="TimesNewRoman" w:cs="TimesNewRoman"/>
        </w:rPr>
      </w:pPr>
      <w:r>
        <w:rPr>
          <w:rFonts w:ascii="TimesNewRoman" w:hAnsi="TimesNewRoman" w:cs="TimesNewRoman"/>
        </w:rPr>
        <w:t>Nebraska, have been removed; and</w:t>
      </w:r>
    </w:p>
    <w:p w14:paraId="3AB7DEA2" w14:textId="77777777" w:rsidR="00D504C1" w:rsidRDefault="00D504C1" w:rsidP="00D504C1">
      <w:pPr>
        <w:autoSpaceDE w:val="0"/>
        <w:autoSpaceDN w:val="0"/>
        <w:adjustRightInd w:val="0"/>
        <w:ind w:firstLine="720"/>
        <w:rPr>
          <w:rFonts w:ascii="TimesNewRoman" w:hAnsi="TimesNewRoman" w:cs="TimesNewRoman"/>
        </w:rPr>
      </w:pPr>
      <w:r>
        <w:rPr>
          <w:rFonts w:ascii="TimesNewRoman" w:hAnsi="TimesNewRoman" w:cs="TimesNewRoman"/>
        </w:rPr>
        <w:t>WHEREAS, the Council is no longer of the opinion and belief that any nuisance conditions currently exist on 609 6</w:t>
      </w:r>
      <w:r>
        <w:rPr>
          <w:rFonts w:ascii="TimesNewRoman" w:hAnsi="TimesNewRoman" w:cs="TimesNewRoman"/>
          <w:sz w:val="16"/>
          <w:szCs w:val="16"/>
        </w:rPr>
        <w:t xml:space="preserve">th </w:t>
      </w:r>
      <w:r>
        <w:rPr>
          <w:rFonts w:ascii="TimesNewRoman" w:hAnsi="TimesNewRoman" w:cs="TimesNewRoman"/>
        </w:rPr>
        <w:t>Street, Arapahoe, Nebraska.</w:t>
      </w:r>
    </w:p>
    <w:p w14:paraId="743FF623" w14:textId="77777777" w:rsidR="00D504C1" w:rsidRDefault="00D504C1" w:rsidP="00D504C1">
      <w:pPr>
        <w:autoSpaceDE w:val="0"/>
        <w:autoSpaceDN w:val="0"/>
        <w:adjustRightInd w:val="0"/>
        <w:ind w:firstLine="720"/>
        <w:rPr>
          <w:rFonts w:ascii="TimesNewRoman" w:hAnsi="TimesNewRoman" w:cs="TimesNewRoman"/>
        </w:rPr>
      </w:pPr>
      <w:r>
        <w:rPr>
          <w:rFonts w:ascii="TimesNewRoman" w:hAnsi="TimesNewRoman" w:cs="TimesNewRoman"/>
        </w:rPr>
        <w:t>BE IT RESOLVED, that Svehla Law Offices, P.C., L.L.O., is hereby authorized and</w:t>
      </w:r>
    </w:p>
    <w:p w14:paraId="54D28683" w14:textId="77777777" w:rsidR="00D504C1" w:rsidRDefault="00D504C1" w:rsidP="00D504C1">
      <w:pPr>
        <w:autoSpaceDE w:val="0"/>
        <w:autoSpaceDN w:val="0"/>
        <w:adjustRightInd w:val="0"/>
        <w:rPr>
          <w:rFonts w:ascii="TimesNewRoman" w:hAnsi="TimesNewRoman" w:cs="TimesNewRoman"/>
        </w:rPr>
      </w:pPr>
      <w:r>
        <w:rPr>
          <w:rFonts w:ascii="TimesNewRoman" w:hAnsi="TimesNewRoman" w:cs="TimesNewRoman"/>
        </w:rPr>
        <w:t>directed to dismiss the pending litigation referenced in this Resolution without prejudice.</w:t>
      </w:r>
    </w:p>
    <w:p w14:paraId="4B229314" w14:textId="77777777" w:rsidR="00D504C1" w:rsidRDefault="00D504C1" w:rsidP="00D504C1">
      <w:pPr>
        <w:autoSpaceDE w:val="0"/>
        <w:autoSpaceDN w:val="0"/>
        <w:adjustRightInd w:val="0"/>
        <w:rPr>
          <w:rFonts w:ascii="TimesNewRoman" w:hAnsi="TimesNewRoman" w:cs="TimesNewRoman"/>
        </w:rPr>
      </w:pPr>
      <w:r>
        <w:rPr>
          <w:rFonts w:ascii="TimesNewRoman" w:hAnsi="TimesNewRoman" w:cs="TimesNewRoman"/>
        </w:rPr>
        <w:t>INTRODUCED AND PASSED THIS 18</w:t>
      </w:r>
      <w:r>
        <w:rPr>
          <w:rFonts w:ascii="TimesNewRoman" w:hAnsi="TimesNewRoman" w:cs="TimesNewRoman"/>
          <w:sz w:val="16"/>
          <w:szCs w:val="16"/>
        </w:rPr>
        <w:t xml:space="preserve">th </w:t>
      </w:r>
      <w:r>
        <w:rPr>
          <w:rFonts w:ascii="TimesNewRoman" w:hAnsi="TimesNewRoman" w:cs="TimesNewRoman"/>
        </w:rPr>
        <w:t>DAY OF October, 2022.</w:t>
      </w:r>
    </w:p>
    <w:p w14:paraId="7A6D6C38" w14:textId="77777777" w:rsidR="00D504C1" w:rsidRDefault="00D504C1" w:rsidP="00D504C1">
      <w:pPr>
        <w:autoSpaceDE w:val="0"/>
        <w:autoSpaceDN w:val="0"/>
        <w:adjustRightInd w:val="0"/>
        <w:rPr>
          <w:rFonts w:ascii="TimesNewRoman" w:hAnsi="TimesNewRoman" w:cs="TimesNewRoman"/>
        </w:rPr>
      </w:pPr>
    </w:p>
    <w:p w14:paraId="52DDA989" w14:textId="77777777" w:rsidR="00D504C1" w:rsidRDefault="00D504C1" w:rsidP="00D504C1">
      <w:pPr>
        <w:autoSpaceDE w:val="0"/>
        <w:autoSpaceDN w:val="0"/>
        <w:adjustRightInd w:val="0"/>
        <w:rPr>
          <w:rFonts w:ascii="TimesNewRoman" w:hAnsi="TimesNewRoman" w:cs="TimesNewRoman"/>
        </w:rPr>
      </w:pPr>
    </w:p>
    <w:p w14:paraId="1CBDDD17" w14:textId="77777777" w:rsidR="00D504C1" w:rsidRDefault="00D504C1" w:rsidP="00D504C1">
      <w:pPr>
        <w:autoSpaceDE w:val="0"/>
        <w:autoSpaceDN w:val="0"/>
        <w:adjustRightInd w:val="0"/>
        <w:ind w:left="4320" w:firstLine="720"/>
        <w:rPr>
          <w:rFonts w:ascii="TimesNewRoman" w:hAnsi="TimesNewRoman" w:cs="TimesNewRoman"/>
        </w:rPr>
      </w:pPr>
      <w:r>
        <w:rPr>
          <w:rFonts w:ascii="TimesNewRoman" w:hAnsi="TimesNewRoman" w:cs="TimesNewRoman"/>
        </w:rPr>
        <w:t>_______________________________</w:t>
      </w:r>
    </w:p>
    <w:p w14:paraId="3AD7798C" w14:textId="6CA5368D" w:rsidR="00D504C1" w:rsidRDefault="009D03C2" w:rsidP="009D03C2">
      <w:pPr>
        <w:autoSpaceDE w:val="0"/>
        <w:autoSpaceDN w:val="0"/>
        <w:adjustRightInd w:val="0"/>
        <w:rPr>
          <w:rFonts w:ascii="TimesNewRoman" w:hAnsi="TimesNewRoman" w:cs="TimesNewRoman"/>
        </w:rPr>
      </w:pPr>
      <w:r>
        <w:rPr>
          <w:rFonts w:ascii="TimesNewRoman" w:hAnsi="TimesNewRoman" w:cs="TimesNewRoman"/>
        </w:rPr>
        <w:t>ATTESTED TO:</w:t>
      </w:r>
      <w:r>
        <w:rPr>
          <w:rFonts w:ascii="TimesNewRoman" w:hAnsi="TimesNewRoman" w:cs="TimesNewRoman"/>
        </w:rPr>
        <w:tab/>
      </w:r>
      <w:r>
        <w:rPr>
          <w:rFonts w:ascii="TimesNewRoman" w:hAnsi="TimesNewRoman" w:cs="TimesNewRoman"/>
        </w:rPr>
        <w:tab/>
      </w:r>
      <w:r>
        <w:rPr>
          <w:rFonts w:ascii="TimesNewRoman" w:hAnsi="TimesNewRoman" w:cs="TimesNewRoman"/>
        </w:rPr>
        <w:tab/>
      </w:r>
      <w:r>
        <w:rPr>
          <w:rFonts w:ascii="TimesNewRoman" w:hAnsi="TimesNewRoman" w:cs="TimesNewRoman"/>
        </w:rPr>
        <w:tab/>
      </w:r>
      <w:r>
        <w:rPr>
          <w:rFonts w:ascii="TimesNewRoman" w:hAnsi="TimesNewRoman" w:cs="TimesNewRoman"/>
        </w:rPr>
        <w:tab/>
      </w:r>
      <w:r w:rsidR="00D504C1">
        <w:rPr>
          <w:rFonts w:ascii="TimesNewRoman" w:hAnsi="TimesNewRoman" w:cs="TimesNewRoman"/>
        </w:rPr>
        <w:t>John E. Koller, Mayor</w:t>
      </w:r>
    </w:p>
    <w:p w14:paraId="090DF97B" w14:textId="77777777" w:rsidR="00D504C1" w:rsidRDefault="00D504C1" w:rsidP="00D504C1">
      <w:pPr>
        <w:autoSpaceDE w:val="0"/>
        <w:autoSpaceDN w:val="0"/>
        <w:adjustRightInd w:val="0"/>
        <w:rPr>
          <w:rFonts w:ascii="TimesNewRoman" w:hAnsi="TimesNewRoman" w:cs="TimesNewRoman"/>
        </w:rPr>
      </w:pPr>
    </w:p>
    <w:p w14:paraId="78289AC1" w14:textId="77777777" w:rsidR="00D504C1" w:rsidRDefault="00D504C1" w:rsidP="00D504C1">
      <w:pPr>
        <w:autoSpaceDE w:val="0"/>
        <w:autoSpaceDN w:val="0"/>
        <w:adjustRightInd w:val="0"/>
        <w:rPr>
          <w:rFonts w:ascii="TimesNewRoman" w:hAnsi="TimesNewRoman" w:cs="TimesNewRoman"/>
        </w:rPr>
      </w:pPr>
    </w:p>
    <w:p w14:paraId="48C5CB5C" w14:textId="77777777" w:rsidR="00D504C1" w:rsidRDefault="00D504C1" w:rsidP="00D504C1">
      <w:pPr>
        <w:autoSpaceDE w:val="0"/>
        <w:autoSpaceDN w:val="0"/>
        <w:adjustRightInd w:val="0"/>
        <w:rPr>
          <w:rFonts w:ascii="TimesNewRoman" w:hAnsi="TimesNewRoman" w:cs="TimesNewRoman"/>
        </w:rPr>
      </w:pPr>
      <w:r>
        <w:rPr>
          <w:rFonts w:ascii="TimesNewRoman" w:hAnsi="TimesNewRoman" w:cs="TimesNewRoman"/>
        </w:rPr>
        <w:t>_____________________________</w:t>
      </w:r>
    </w:p>
    <w:p w14:paraId="67175BF7" w14:textId="77777777" w:rsidR="00D504C1" w:rsidRPr="008C5BD3" w:rsidRDefault="00D504C1" w:rsidP="00D504C1">
      <w:r>
        <w:rPr>
          <w:rFonts w:ascii="TimesNewRoman" w:hAnsi="TimesNewRoman" w:cs="TimesNewRoman"/>
        </w:rPr>
        <w:t>Donna Tannahill, City Clerk</w:t>
      </w:r>
    </w:p>
    <w:p w14:paraId="380DD167" w14:textId="77777777" w:rsidR="00D504C1" w:rsidRPr="002B3EB0" w:rsidRDefault="00D504C1" w:rsidP="00D504C1">
      <w:pPr>
        <w:tabs>
          <w:tab w:val="left" w:pos="360"/>
          <w:tab w:val="left" w:pos="1440"/>
          <w:tab w:val="left" w:pos="5760"/>
        </w:tabs>
        <w:ind w:left="1440" w:hanging="1440"/>
        <w:jc w:val="both"/>
      </w:pPr>
      <w:r w:rsidRPr="004C2788">
        <w:t xml:space="preserve">Roll call vote on the </w:t>
      </w:r>
      <w:r>
        <w:t>Resolution 2022-23</w:t>
      </w:r>
      <w:r w:rsidRPr="004C2788">
        <w:t xml:space="preserve"> was as fo</w:t>
      </w:r>
      <w:r>
        <w:t>llows</w:t>
      </w:r>
      <w:r w:rsidRPr="002B3EB0">
        <w:t xml:space="preserve"> </w:t>
      </w:r>
    </w:p>
    <w:p w14:paraId="05272CE5" w14:textId="7FB2B3D8" w:rsidR="00D504C1" w:rsidRPr="002B3EB0" w:rsidRDefault="00D504C1" w:rsidP="00D504C1">
      <w:pPr>
        <w:tabs>
          <w:tab w:val="left" w:pos="360"/>
          <w:tab w:val="left" w:pos="5760"/>
        </w:tabs>
        <w:jc w:val="both"/>
      </w:pPr>
      <w:r w:rsidRPr="002B3EB0">
        <w:tab/>
        <w:t>Ayes</w:t>
      </w:r>
      <w:r>
        <w:t xml:space="preserve">:  </w:t>
      </w:r>
      <w:r w:rsidR="00090286">
        <w:t>Monie, tenBensel, Carpenter, Paulsen, Middagh</w:t>
      </w:r>
    </w:p>
    <w:p w14:paraId="4AF203D0" w14:textId="77777777" w:rsidR="00D504C1" w:rsidRDefault="00D504C1" w:rsidP="00D504C1">
      <w:pPr>
        <w:tabs>
          <w:tab w:val="left" w:pos="360"/>
          <w:tab w:val="left" w:pos="5760"/>
        </w:tabs>
        <w:jc w:val="both"/>
      </w:pPr>
      <w:r w:rsidRPr="002B3EB0">
        <w:tab/>
        <w:t xml:space="preserve">Nays:  None   </w:t>
      </w:r>
    </w:p>
    <w:p w14:paraId="41892C5D" w14:textId="77777777" w:rsidR="00D504C1" w:rsidRPr="002B3EB0" w:rsidRDefault="00D504C1" w:rsidP="00D504C1">
      <w:pPr>
        <w:tabs>
          <w:tab w:val="left" w:pos="360"/>
          <w:tab w:val="left" w:pos="5760"/>
        </w:tabs>
        <w:jc w:val="both"/>
      </w:pPr>
      <w:r>
        <w:tab/>
        <w:t xml:space="preserve">Abstain: </w:t>
      </w:r>
    </w:p>
    <w:p w14:paraId="4677B18B" w14:textId="6D3CC699" w:rsidR="00D504C1" w:rsidRPr="002B3EB0" w:rsidRDefault="00D504C1" w:rsidP="00D504C1">
      <w:pPr>
        <w:tabs>
          <w:tab w:val="left" w:pos="360"/>
          <w:tab w:val="left" w:pos="5760"/>
        </w:tabs>
        <w:jc w:val="both"/>
      </w:pPr>
      <w:r w:rsidRPr="002B3EB0">
        <w:tab/>
        <w:t>Absent and Not Voting:</w:t>
      </w:r>
      <w:r w:rsidR="00343C47">
        <w:t xml:space="preserve">  Kreutzer</w:t>
      </w:r>
    </w:p>
    <w:p w14:paraId="78E2FF74" w14:textId="77777777" w:rsidR="00D504C1" w:rsidRDefault="00D504C1" w:rsidP="00D504C1">
      <w:pPr>
        <w:tabs>
          <w:tab w:val="left" w:pos="360"/>
          <w:tab w:val="left" w:pos="5760"/>
        </w:tabs>
        <w:jc w:val="both"/>
      </w:pPr>
      <w:r w:rsidRPr="002B3EB0">
        <w:tab/>
      </w:r>
      <w:r>
        <w:t>Mayor Koller</w:t>
      </w:r>
      <w:r w:rsidRPr="002B3EB0">
        <w:t xml:space="preserve"> declared the motion carried.</w:t>
      </w:r>
    </w:p>
    <w:p w14:paraId="146C05CF" w14:textId="0ED9DC18" w:rsidR="000242B1" w:rsidRDefault="00C25506" w:rsidP="009D03C2">
      <w:pPr>
        <w:tabs>
          <w:tab w:val="left" w:pos="360"/>
          <w:tab w:val="left" w:pos="5760"/>
        </w:tabs>
        <w:jc w:val="both"/>
      </w:pPr>
      <w:r w:rsidRPr="009D03C2">
        <w:rPr>
          <w:b/>
          <w:bCs/>
        </w:rPr>
        <w:t>Nuisance properties:</w:t>
      </w:r>
      <w:r>
        <w:t xml:space="preserve">  </w:t>
      </w:r>
      <w:r w:rsidR="009D03C2">
        <w:t>Update Given</w:t>
      </w:r>
    </w:p>
    <w:p w14:paraId="31044A45" w14:textId="446F87E9" w:rsidR="00070B18" w:rsidRDefault="00436326" w:rsidP="00AA2026">
      <w:pPr>
        <w:tabs>
          <w:tab w:val="left" w:pos="300"/>
          <w:tab w:val="left" w:pos="360"/>
          <w:tab w:val="left" w:pos="5760"/>
        </w:tabs>
        <w:jc w:val="both"/>
        <w:rPr>
          <w:b/>
          <w:bCs/>
        </w:rPr>
      </w:pPr>
      <w:r w:rsidRPr="00436326">
        <w:rPr>
          <w:b/>
          <w:bCs/>
        </w:rPr>
        <w:t>Economic Development:</w:t>
      </w:r>
    </w:p>
    <w:p w14:paraId="5F182AD8" w14:textId="425D1AFA" w:rsidR="00436326" w:rsidRPr="00436326" w:rsidRDefault="00436326" w:rsidP="00436326">
      <w:pPr>
        <w:ind w:left="360"/>
        <w:jc w:val="both"/>
        <w:rPr>
          <w:b/>
        </w:rPr>
      </w:pPr>
      <w:r>
        <w:rPr>
          <w:b/>
        </w:rPr>
        <w:t>-</w:t>
      </w:r>
      <w:r w:rsidRPr="00436326">
        <w:rPr>
          <w:b/>
        </w:rPr>
        <w:t>House Rehab at 705 Main St</w:t>
      </w:r>
      <w:r w:rsidR="00C12C9A">
        <w:rPr>
          <w:b/>
        </w:rPr>
        <w:t xml:space="preserve">  </w:t>
      </w:r>
    </w:p>
    <w:p w14:paraId="09DD1EDF" w14:textId="2C8E7B92" w:rsidR="00436326" w:rsidRPr="00A40ADC" w:rsidRDefault="00436326" w:rsidP="00436326">
      <w:pPr>
        <w:tabs>
          <w:tab w:val="left" w:pos="360"/>
          <w:tab w:val="left" w:pos="5760"/>
        </w:tabs>
        <w:jc w:val="both"/>
        <w:rPr>
          <w:bCs/>
        </w:rPr>
      </w:pPr>
      <w:r>
        <w:rPr>
          <w:bCs/>
        </w:rPr>
        <w:t xml:space="preserve">Motion by Councilman </w:t>
      </w:r>
      <w:r w:rsidR="00A6413A">
        <w:rPr>
          <w:bCs/>
        </w:rPr>
        <w:t xml:space="preserve">Monie </w:t>
      </w:r>
      <w:r>
        <w:rPr>
          <w:bCs/>
        </w:rPr>
        <w:t>and second by councilman</w:t>
      </w:r>
      <w:r w:rsidR="00A6413A">
        <w:rPr>
          <w:bCs/>
        </w:rPr>
        <w:t xml:space="preserve"> tenBensel</w:t>
      </w:r>
      <w:r>
        <w:rPr>
          <w:bCs/>
        </w:rPr>
        <w:t xml:space="preserve"> to approve Rehab project for Patricia Riley with </w:t>
      </w:r>
      <w:r w:rsidR="008731BA">
        <w:rPr>
          <w:bCs/>
        </w:rPr>
        <w:t xml:space="preserve">Claim #100079 for </w:t>
      </w:r>
      <w:r>
        <w:rPr>
          <w:bCs/>
        </w:rPr>
        <w:t>$10,000 first half payment.</w:t>
      </w:r>
    </w:p>
    <w:p w14:paraId="35EE575B" w14:textId="77777777" w:rsidR="00436326" w:rsidRPr="002B3EB0" w:rsidRDefault="00436326" w:rsidP="00436326">
      <w:pPr>
        <w:tabs>
          <w:tab w:val="left" w:pos="360"/>
          <w:tab w:val="left" w:pos="1440"/>
          <w:tab w:val="left" w:pos="5760"/>
        </w:tabs>
        <w:ind w:left="1440" w:hanging="1440"/>
        <w:jc w:val="both"/>
      </w:pPr>
      <w:r w:rsidRPr="004C2788">
        <w:lastRenderedPageBreak/>
        <w:t xml:space="preserve">Roll call vote on the </w:t>
      </w:r>
      <w:r>
        <w:t>motion</w:t>
      </w:r>
      <w:r w:rsidRPr="004C2788">
        <w:t xml:space="preserve"> was as fo</w:t>
      </w:r>
      <w:r>
        <w:t>llows</w:t>
      </w:r>
      <w:r w:rsidRPr="002B3EB0">
        <w:t xml:space="preserve"> </w:t>
      </w:r>
    </w:p>
    <w:p w14:paraId="139A1EAD" w14:textId="1BED8E50" w:rsidR="00436326" w:rsidRPr="002B3EB0" w:rsidRDefault="00436326" w:rsidP="00436326">
      <w:pPr>
        <w:tabs>
          <w:tab w:val="left" w:pos="360"/>
          <w:tab w:val="left" w:pos="5760"/>
        </w:tabs>
        <w:jc w:val="both"/>
      </w:pPr>
      <w:r w:rsidRPr="002B3EB0">
        <w:tab/>
        <w:t>Ayes</w:t>
      </w:r>
      <w:r>
        <w:t xml:space="preserve">:  </w:t>
      </w:r>
      <w:r w:rsidR="001F5002">
        <w:t>tenBensel, Paulsen, Carpenter, Middagh, Monie</w:t>
      </w:r>
    </w:p>
    <w:p w14:paraId="1A97838E" w14:textId="77777777" w:rsidR="00436326" w:rsidRDefault="00436326" w:rsidP="00436326">
      <w:pPr>
        <w:tabs>
          <w:tab w:val="left" w:pos="360"/>
          <w:tab w:val="left" w:pos="5760"/>
        </w:tabs>
        <w:jc w:val="both"/>
      </w:pPr>
      <w:r w:rsidRPr="002B3EB0">
        <w:tab/>
        <w:t xml:space="preserve">Nays:  None   </w:t>
      </w:r>
    </w:p>
    <w:p w14:paraId="419E949C" w14:textId="77777777" w:rsidR="00436326" w:rsidRPr="00436326" w:rsidRDefault="00436326" w:rsidP="00436326">
      <w:pPr>
        <w:tabs>
          <w:tab w:val="left" w:pos="360"/>
          <w:tab w:val="left" w:pos="5760"/>
        </w:tabs>
        <w:jc w:val="both"/>
      </w:pPr>
      <w:r>
        <w:tab/>
      </w:r>
      <w:r w:rsidRPr="00436326">
        <w:t xml:space="preserve">Abstain: </w:t>
      </w:r>
    </w:p>
    <w:p w14:paraId="7BB7FD15" w14:textId="415E0BA4" w:rsidR="00436326" w:rsidRPr="00436326" w:rsidRDefault="00436326" w:rsidP="00436326">
      <w:pPr>
        <w:tabs>
          <w:tab w:val="left" w:pos="360"/>
          <w:tab w:val="left" w:pos="5760"/>
        </w:tabs>
        <w:jc w:val="both"/>
      </w:pPr>
      <w:r w:rsidRPr="00436326">
        <w:tab/>
        <w:t xml:space="preserve">Absent and Not Voting: </w:t>
      </w:r>
      <w:r w:rsidR="00C12C9A">
        <w:t>Kreutzer</w:t>
      </w:r>
    </w:p>
    <w:p w14:paraId="5C751BB8" w14:textId="77777777" w:rsidR="00436326" w:rsidRPr="00436326" w:rsidRDefault="00436326" w:rsidP="00436326">
      <w:pPr>
        <w:tabs>
          <w:tab w:val="left" w:pos="360"/>
          <w:tab w:val="left" w:pos="5760"/>
        </w:tabs>
        <w:jc w:val="both"/>
      </w:pPr>
      <w:r w:rsidRPr="00436326">
        <w:tab/>
        <w:t>Mayor Koller declared the motion carried.</w:t>
      </w:r>
    </w:p>
    <w:p w14:paraId="7686565D" w14:textId="6969B4E7" w:rsidR="00436326" w:rsidRPr="00C02EAE" w:rsidRDefault="00436326" w:rsidP="00C02EAE">
      <w:pPr>
        <w:jc w:val="both"/>
        <w:rPr>
          <w:bCs/>
        </w:rPr>
      </w:pPr>
      <w:r w:rsidRPr="009D03C2">
        <w:rPr>
          <w:b/>
        </w:rPr>
        <w:t>DTR Planning</w:t>
      </w:r>
      <w:r w:rsidR="00C02EAE" w:rsidRPr="009D03C2">
        <w:rPr>
          <w:b/>
        </w:rPr>
        <w:t xml:space="preserve">, </w:t>
      </w:r>
      <w:r w:rsidRPr="009D03C2">
        <w:rPr>
          <w:b/>
        </w:rPr>
        <w:t>DTR Streetscape Project</w:t>
      </w:r>
      <w:r w:rsidR="00C02EAE" w:rsidRPr="009D03C2">
        <w:rPr>
          <w:b/>
        </w:rPr>
        <w:t xml:space="preserve">, </w:t>
      </w:r>
      <w:r w:rsidRPr="009D03C2">
        <w:rPr>
          <w:b/>
        </w:rPr>
        <w:t>General grant writing/research</w:t>
      </w:r>
      <w:r w:rsidR="00C02EAE">
        <w:rPr>
          <w:bCs/>
        </w:rPr>
        <w:t xml:space="preserve"> –</w:t>
      </w:r>
      <w:r w:rsidRPr="00C02EAE">
        <w:rPr>
          <w:bCs/>
        </w:rPr>
        <w:t xml:space="preserve"> update</w:t>
      </w:r>
      <w:r w:rsidR="00C02EAE">
        <w:rPr>
          <w:bCs/>
        </w:rPr>
        <w:t>s given</w:t>
      </w:r>
      <w:r w:rsidR="00C12C9A" w:rsidRPr="00C02EAE">
        <w:rPr>
          <w:bCs/>
        </w:rPr>
        <w:t xml:space="preserve"> </w:t>
      </w:r>
    </w:p>
    <w:p w14:paraId="7E555C08" w14:textId="1F4CC23E" w:rsidR="00436326" w:rsidRPr="00A40ADC" w:rsidRDefault="00C02EAE" w:rsidP="00436326">
      <w:pPr>
        <w:tabs>
          <w:tab w:val="left" w:pos="360"/>
          <w:tab w:val="left" w:pos="5760"/>
        </w:tabs>
        <w:jc w:val="both"/>
        <w:rPr>
          <w:bCs/>
        </w:rPr>
      </w:pPr>
      <w:r>
        <w:rPr>
          <w:bCs/>
        </w:rPr>
        <w:tab/>
      </w:r>
      <w:r w:rsidR="00436326">
        <w:rPr>
          <w:bCs/>
        </w:rPr>
        <w:t xml:space="preserve">Motion by Councilman </w:t>
      </w:r>
      <w:r w:rsidR="003C0F1B">
        <w:rPr>
          <w:bCs/>
        </w:rPr>
        <w:t xml:space="preserve">Middagh </w:t>
      </w:r>
      <w:r w:rsidR="00436326">
        <w:rPr>
          <w:bCs/>
        </w:rPr>
        <w:t>and second by councilman</w:t>
      </w:r>
      <w:r w:rsidR="003C0F1B">
        <w:rPr>
          <w:bCs/>
        </w:rPr>
        <w:t xml:space="preserve"> Carpenter</w:t>
      </w:r>
      <w:r w:rsidR="00436326">
        <w:rPr>
          <w:bCs/>
        </w:rPr>
        <w:t xml:space="preserve"> to approve new contract from Five Rule</w:t>
      </w:r>
      <w:r>
        <w:rPr>
          <w:bCs/>
        </w:rPr>
        <w:t xml:space="preserve"> $20,000/year billed at $5,000/qtr. billed starting December time sheet included.  Include Limited nuisance abatement, zoning update, grant research and economic development</w:t>
      </w:r>
    </w:p>
    <w:p w14:paraId="627B00FC" w14:textId="77777777" w:rsidR="00436326" w:rsidRPr="002B3EB0" w:rsidRDefault="00436326" w:rsidP="00436326">
      <w:pPr>
        <w:tabs>
          <w:tab w:val="left" w:pos="360"/>
          <w:tab w:val="left" w:pos="1440"/>
          <w:tab w:val="left" w:pos="5760"/>
        </w:tabs>
        <w:ind w:left="1440" w:hanging="1440"/>
        <w:jc w:val="both"/>
      </w:pPr>
      <w:r w:rsidRPr="004C2788">
        <w:t xml:space="preserve">Roll call vote on the </w:t>
      </w:r>
      <w:r>
        <w:t>motion</w:t>
      </w:r>
      <w:r w:rsidRPr="004C2788">
        <w:t xml:space="preserve"> was as fo</w:t>
      </w:r>
      <w:r>
        <w:t>llows</w:t>
      </w:r>
      <w:r w:rsidRPr="002B3EB0">
        <w:t xml:space="preserve"> </w:t>
      </w:r>
    </w:p>
    <w:p w14:paraId="23E1C194" w14:textId="46A3E3C4" w:rsidR="00436326" w:rsidRPr="002B3EB0" w:rsidRDefault="00436326" w:rsidP="00436326">
      <w:pPr>
        <w:tabs>
          <w:tab w:val="left" w:pos="360"/>
          <w:tab w:val="left" w:pos="5760"/>
        </w:tabs>
        <w:jc w:val="both"/>
      </w:pPr>
      <w:r w:rsidRPr="002B3EB0">
        <w:tab/>
        <w:t>Ayes</w:t>
      </w:r>
      <w:r>
        <w:t xml:space="preserve">:  </w:t>
      </w:r>
      <w:r w:rsidR="00C02EAE">
        <w:t>Carpenter, Monie, Middagh, Paulsen, tenBensel</w:t>
      </w:r>
    </w:p>
    <w:p w14:paraId="26CC122D" w14:textId="77777777" w:rsidR="00436326" w:rsidRDefault="00436326" w:rsidP="00436326">
      <w:pPr>
        <w:tabs>
          <w:tab w:val="left" w:pos="360"/>
          <w:tab w:val="left" w:pos="5760"/>
        </w:tabs>
        <w:jc w:val="both"/>
      </w:pPr>
      <w:r w:rsidRPr="002B3EB0">
        <w:tab/>
        <w:t xml:space="preserve">Nays:  None   </w:t>
      </w:r>
    </w:p>
    <w:p w14:paraId="7DE1FFCB" w14:textId="77777777" w:rsidR="00436326" w:rsidRPr="00436326" w:rsidRDefault="00436326" w:rsidP="00436326">
      <w:pPr>
        <w:tabs>
          <w:tab w:val="left" w:pos="360"/>
          <w:tab w:val="left" w:pos="5760"/>
        </w:tabs>
        <w:jc w:val="both"/>
      </w:pPr>
      <w:r>
        <w:tab/>
      </w:r>
      <w:r w:rsidRPr="00436326">
        <w:t xml:space="preserve">Abstain: </w:t>
      </w:r>
    </w:p>
    <w:p w14:paraId="621EF878" w14:textId="00058196" w:rsidR="00436326" w:rsidRPr="00436326" w:rsidRDefault="00436326" w:rsidP="00436326">
      <w:pPr>
        <w:tabs>
          <w:tab w:val="left" w:pos="360"/>
          <w:tab w:val="left" w:pos="5760"/>
        </w:tabs>
        <w:jc w:val="both"/>
      </w:pPr>
      <w:r w:rsidRPr="00436326">
        <w:tab/>
        <w:t xml:space="preserve">Absent and Not Voting: </w:t>
      </w:r>
      <w:r w:rsidR="003C0F1B">
        <w:t>Kreutzer</w:t>
      </w:r>
    </w:p>
    <w:p w14:paraId="1DA92DF9" w14:textId="6B66AF88" w:rsidR="00436326" w:rsidRPr="00436326" w:rsidRDefault="00436326" w:rsidP="00436326">
      <w:pPr>
        <w:tabs>
          <w:tab w:val="left" w:pos="360"/>
          <w:tab w:val="left" w:pos="5760"/>
        </w:tabs>
        <w:jc w:val="both"/>
      </w:pPr>
      <w:r w:rsidRPr="00436326">
        <w:tab/>
        <w:t>Mayor Koller declared the motion carried.</w:t>
      </w:r>
    </w:p>
    <w:p w14:paraId="4C7D29FA" w14:textId="673B2614" w:rsidR="00C40A5D" w:rsidRDefault="00D229D7" w:rsidP="009D03C2">
      <w:pPr>
        <w:tabs>
          <w:tab w:val="left" w:pos="300"/>
          <w:tab w:val="left" w:pos="360"/>
          <w:tab w:val="left" w:pos="5760"/>
        </w:tabs>
        <w:jc w:val="both"/>
      </w:pPr>
      <w:r>
        <w:tab/>
      </w:r>
      <w:r w:rsidR="00420EEF" w:rsidRPr="001D7175">
        <w:rPr>
          <w:b/>
          <w:bCs/>
        </w:rPr>
        <w:t>Committee Reports</w:t>
      </w:r>
      <w:r w:rsidR="00C40A5D">
        <w:t xml:space="preserve"> </w:t>
      </w:r>
    </w:p>
    <w:p w14:paraId="41F88BE3" w14:textId="0A0598EF" w:rsidR="00E5183A" w:rsidRDefault="00E5183A" w:rsidP="00B61D65">
      <w:pPr>
        <w:ind w:firstLine="360"/>
        <w:jc w:val="both"/>
        <w:rPr>
          <w:b/>
        </w:rPr>
      </w:pPr>
      <w:r w:rsidRPr="002B3EB0">
        <w:rPr>
          <w:b/>
        </w:rPr>
        <w:t>BUSINESS</w:t>
      </w:r>
    </w:p>
    <w:p w14:paraId="26DC075A" w14:textId="5836E198" w:rsidR="00671190" w:rsidRDefault="00D62448" w:rsidP="00671190">
      <w:pPr>
        <w:tabs>
          <w:tab w:val="left" w:pos="300"/>
          <w:tab w:val="left" w:pos="360"/>
          <w:tab w:val="left" w:pos="5760"/>
        </w:tabs>
        <w:jc w:val="both"/>
        <w:rPr>
          <w:b/>
        </w:rPr>
      </w:pPr>
      <w:r>
        <w:rPr>
          <w:b/>
        </w:rPr>
        <w:tab/>
      </w:r>
      <w:r w:rsidR="00671190">
        <w:rPr>
          <w:b/>
        </w:rPr>
        <w:t xml:space="preserve">Unfinished Business: </w:t>
      </w:r>
    </w:p>
    <w:p w14:paraId="1D89DD67" w14:textId="7F18ECBC" w:rsidR="00D504C1" w:rsidRDefault="00D62448" w:rsidP="00C33CD0">
      <w:pPr>
        <w:tabs>
          <w:tab w:val="left" w:pos="360"/>
          <w:tab w:val="left" w:pos="5760"/>
        </w:tabs>
        <w:jc w:val="both"/>
        <w:rPr>
          <w:b/>
        </w:rPr>
      </w:pPr>
      <w:r>
        <w:tab/>
      </w:r>
      <w:r w:rsidR="00D33D15" w:rsidRPr="00D33D15">
        <w:rPr>
          <w:b/>
        </w:rPr>
        <w:t>New Business:</w:t>
      </w:r>
    </w:p>
    <w:p w14:paraId="3C84E986" w14:textId="56DD5079" w:rsidR="009C6D5D" w:rsidRPr="00D62448" w:rsidRDefault="00D62448" w:rsidP="009C6D5D">
      <w:pPr>
        <w:tabs>
          <w:tab w:val="left" w:pos="360"/>
          <w:tab w:val="left" w:pos="5760"/>
        </w:tabs>
        <w:jc w:val="both"/>
        <w:rPr>
          <w:bCs/>
        </w:rPr>
      </w:pPr>
      <w:r>
        <w:rPr>
          <w:bCs/>
        </w:rPr>
        <w:tab/>
        <w:t>Motion by Councilman</w:t>
      </w:r>
      <w:r w:rsidR="003C0F1B">
        <w:rPr>
          <w:bCs/>
        </w:rPr>
        <w:t xml:space="preserve"> </w:t>
      </w:r>
      <w:r w:rsidR="000F4687">
        <w:rPr>
          <w:bCs/>
        </w:rPr>
        <w:t>tenBensel</w:t>
      </w:r>
      <w:r>
        <w:rPr>
          <w:bCs/>
        </w:rPr>
        <w:t xml:space="preserve"> and second by councilman</w:t>
      </w:r>
      <w:r w:rsidR="000F4687">
        <w:rPr>
          <w:bCs/>
        </w:rPr>
        <w:t xml:space="preserve"> Middagh</w:t>
      </w:r>
      <w:r>
        <w:rPr>
          <w:bCs/>
        </w:rPr>
        <w:t xml:space="preserve"> to approve Five Rule Invoices</w:t>
      </w:r>
      <w:r w:rsidR="000B600F">
        <w:rPr>
          <w:bCs/>
        </w:rPr>
        <w:t xml:space="preserve"> as follows</w:t>
      </w:r>
      <w:r w:rsidR="009C6D5D">
        <w:rPr>
          <w:bCs/>
        </w:rPr>
        <w:t xml:space="preserve">:  </w:t>
      </w:r>
      <w:r w:rsidR="009C6D5D" w:rsidRPr="00D62448">
        <w:rPr>
          <w:bCs/>
        </w:rPr>
        <w:t xml:space="preserve">DTR Phase II Grant Admin Invoice# </w:t>
      </w:r>
      <w:r w:rsidR="009C6D5D">
        <w:rPr>
          <w:bCs/>
        </w:rPr>
        <w:t>100</w:t>
      </w:r>
      <w:r w:rsidR="009C6D5D" w:rsidRPr="00D62448">
        <w:rPr>
          <w:bCs/>
        </w:rPr>
        <w:t>0289 $3450</w:t>
      </w:r>
      <w:r w:rsidR="009C6D5D">
        <w:rPr>
          <w:bCs/>
        </w:rPr>
        <w:t xml:space="preserve">, </w:t>
      </w:r>
      <w:r w:rsidR="009C6D5D" w:rsidRPr="00D62448">
        <w:rPr>
          <w:bCs/>
        </w:rPr>
        <w:t xml:space="preserve">Arapahoe Planning Grant Admin Invoice# </w:t>
      </w:r>
      <w:r w:rsidR="009C6D5D">
        <w:rPr>
          <w:bCs/>
        </w:rPr>
        <w:t>100</w:t>
      </w:r>
      <w:r w:rsidR="009C6D5D" w:rsidRPr="00D62448">
        <w:rPr>
          <w:bCs/>
        </w:rPr>
        <w:t>0290 $1500</w:t>
      </w:r>
      <w:r w:rsidR="009C6D5D">
        <w:rPr>
          <w:bCs/>
        </w:rPr>
        <w:t xml:space="preserve">, </w:t>
      </w:r>
      <w:r w:rsidR="009C6D5D" w:rsidRPr="00D62448">
        <w:rPr>
          <w:bCs/>
        </w:rPr>
        <w:t xml:space="preserve">Arapahoe DTR Phase VI Invoice# </w:t>
      </w:r>
      <w:r w:rsidR="009C6D5D">
        <w:rPr>
          <w:bCs/>
        </w:rPr>
        <w:t>100</w:t>
      </w:r>
      <w:r w:rsidR="009C6D5D" w:rsidRPr="00D62448">
        <w:rPr>
          <w:bCs/>
        </w:rPr>
        <w:t>0291 $3500</w:t>
      </w:r>
      <w:r w:rsidR="00B83C2E">
        <w:rPr>
          <w:bCs/>
        </w:rPr>
        <w:t>.</w:t>
      </w:r>
    </w:p>
    <w:p w14:paraId="4456DB7F" w14:textId="77777777" w:rsidR="00D62448" w:rsidRPr="002B3EB0" w:rsidRDefault="00D62448" w:rsidP="00D62448">
      <w:pPr>
        <w:tabs>
          <w:tab w:val="left" w:pos="360"/>
          <w:tab w:val="left" w:pos="1440"/>
          <w:tab w:val="left" w:pos="5760"/>
        </w:tabs>
        <w:ind w:left="1440" w:hanging="1440"/>
        <w:jc w:val="both"/>
      </w:pPr>
      <w:r w:rsidRPr="004C2788">
        <w:t xml:space="preserve">Roll call vote on the </w:t>
      </w:r>
      <w:r>
        <w:t>motion</w:t>
      </w:r>
      <w:r w:rsidRPr="004C2788">
        <w:t xml:space="preserve"> was as fo</w:t>
      </w:r>
      <w:r>
        <w:t>llows</w:t>
      </w:r>
      <w:r w:rsidRPr="002B3EB0">
        <w:t xml:space="preserve"> </w:t>
      </w:r>
    </w:p>
    <w:p w14:paraId="532F64B0" w14:textId="22D3FAB4" w:rsidR="00D62448" w:rsidRPr="002B3EB0" w:rsidRDefault="00D62448" w:rsidP="00D62448">
      <w:pPr>
        <w:tabs>
          <w:tab w:val="left" w:pos="360"/>
          <w:tab w:val="left" w:pos="5760"/>
        </w:tabs>
        <w:jc w:val="both"/>
      </w:pPr>
      <w:r w:rsidRPr="002B3EB0">
        <w:tab/>
        <w:t>Ayes</w:t>
      </w:r>
      <w:r>
        <w:t xml:space="preserve">:  </w:t>
      </w:r>
      <w:r w:rsidR="009D03C2">
        <w:t>Paulsen, Carpenter, Middagh, Monie, tenBensel</w:t>
      </w:r>
    </w:p>
    <w:p w14:paraId="5C368DB3" w14:textId="77777777" w:rsidR="00D62448" w:rsidRDefault="00D62448" w:rsidP="00D62448">
      <w:pPr>
        <w:tabs>
          <w:tab w:val="left" w:pos="360"/>
          <w:tab w:val="left" w:pos="5760"/>
        </w:tabs>
        <w:jc w:val="both"/>
      </w:pPr>
      <w:r w:rsidRPr="002B3EB0">
        <w:tab/>
        <w:t xml:space="preserve">Nays:  None   </w:t>
      </w:r>
    </w:p>
    <w:p w14:paraId="33E6FD18" w14:textId="77777777" w:rsidR="00D62448" w:rsidRPr="002B3EB0" w:rsidRDefault="00D62448" w:rsidP="00D62448">
      <w:pPr>
        <w:tabs>
          <w:tab w:val="left" w:pos="360"/>
          <w:tab w:val="left" w:pos="5760"/>
        </w:tabs>
        <w:jc w:val="both"/>
      </w:pPr>
      <w:r>
        <w:tab/>
        <w:t xml:space="preserve">Abstain: </w:t>
      </w:r>
    </w:p>
    <w:p w14:paraId="3F885F3B" w14:textId="6433FB3F" w:rsidR="00D62448" w:rsidRPr="002B3EB0" w:rsidRDefault="00D62448" w:rsidP="00D62448">
      <w:pPr>
        <w:tabs>
          <w:tab w:val="left" w:pos="360"/>
          <w:tab w:val="left" w:pos="5760"/>
        </w:tabs>
        <w:jc w:val="both"/>
      </w:pPr>
      <w:r w:rsidRPr="002B3EB0">
        <w:tab/>
        <w:t>Absent and Not Voting:</w:t>
      </w:r>
      <w:r>
        <w:t xml:space="preserve"> </w:t>
      </w:r>
      <w:r w:rsidR="000F4687">
        <w:t>Kreutzer</w:t>
      </w:r>
    </w:p>
    <w:p w14:paraId="6DBA2848" w14:textId="77777777" w:rsidR="00D62448" w:rsidRDefault="00D62448" w:rsidP="00D62448">
      <w:pPr>
        <w:tabs>
          <w:tab w:val="left" w:pos="360"/>
          <w:tab w:val="left" w:pos="5760"/>
        </w:tabs>
        <w:jc w:val="both"/>
      </w:pPr>
      <w:r w:rsidRPr="002B3EB0">
        <w:tab/>
      </w:r>
      <w:r>
        <w:t>Mayor Koller</w:t>
      </w:r>
      <w:r w:rsidRPr="002B3EB0">
        <w:t xml:space="preserve"> declared the motion carried.</w:t>
      </w:r>
    </w:p>
    <w:p w14:paraId="2B25B206" w14:textId="39458F6D" w:rsidR="000C7932" w:rsidRDefault="00543A6C" w:rsidP="009D03C2">
      <w:pPr>
        <w:tabs>
          <w:tab w:val="left" w:pos="360"/>
          <w:tab w:val="left" w:pos="5760"/>
        </w:tabs>
        <w:jc w:val="both"/>
        <w:rPr>
          <w:b/>
        </w:rPr>
      </w:pPr>
      <w:r>
        <w:t xml:space="preserve">  </w:t>
      </w:r>
      <w:r w:rsidR="001439A8" w:rsidRPr="002B3EB0">
        <w:rPr>
          <w:b/>
        </w:rPr>
        <w:t>ELECTED OFFICIAL COMMENTS</w:t>
      </w:r>
      <w:r w:rsidR="00FD7183">
        <w:rPr>
          <w:b/>
        </w:rPr>
        <w:t xml:space="preserve"> – </w:t>
      </w:r>
    </w:p>
    <w:p w14:paraId="6F41866D" w14:textId="2B04A9F7" w:rsidR="00427382" w:rsidRPr="002B3EB0" w:rsidRDefault="00095832" w:rsidP="00D17E80">
      <w:pPr>
        <w:tabs>
          <w:tab w:val="left" w:pos="360"/>
        </w:tabs>
        <w:jc w:val="both"/>
      </w:pPr>
      <w:bookmarkStart w:id="4" w:name="_Hlk514785352"/>
      <w:bookmarkEnd w:id="3"/>
      <w:r>
        <w:tab/>
      </w:r>
      <w:r w:rsidR="001107F2" w:rsidRPr="002B3EB0">
        <w:t>Th</w:t>
      </w:r>
      <w:r w:rsidR="00827BA8" w:rsidRPr="002B3EB0">
        <w:t>ere being no further business,</w:t>
      </w:r>
      <w:r w:rsidR="00A4261C" w:rsidRPr="002B3EB0">
        <w:t xml:space="preserve"> the meeting </w:t>
      </w:r>
      <w:r w:rsidR="006F0ED8">
        <w:t xml:space="preserve">is </w:t>
      </w:r>
      <w:r w:rsidR="00A4261C" w:rsidRPr="002B3EB0">
        <w:t>adjourned by unanimous</w:t>
      </w:r>
      <w:r w:rsidR="00CA1815">
        <w:t xml:space="preserve"> consent at </w:t>
      </w:r>
      <w:r w:rsidR="000F4687">
        <w:t>9:38</w:t>
      </w:r>
      <w:r w:rsidR="000B0145">
        <w:t>pm</w:t>
      </w:r>
      <w:bookmarkEnd w:id="4"/>
    </w:p>
    <w:p w14:paraId="3FCEF15E" w14:textId="1ED473DE" w:rsidR="00827BA8" w:rsidRPr="002B3EB0" w:rsidRDefault="00D17E80" w:rsidP="00827BA8">
      <w:pPr>
        <w:tabs>
          <w:tab w:val="left" w:pos="360"/>
          <w:tab w:val="left" w:pos="5760"/>
        </w:tabs>
        <w:jc w:val="both"/>
      </w:pPr>
      <w:r w:rsidRPr="002B3EB0">
        <w:tab/>
        <w:t>I, the undersigned, City</w:t>
      </w:r>
      <w:r w:rsidR="00827BA8" w:rsidRPr="002B3EB0">
        <w:t xml:space="preserve"> Clerk, of the City of Arapahoe, Nebraska, hereby certify that the foregoing is a true and correct copy of proceedings had and done by the Council on </w:t>
      </w:r>
      <w:r w:rsidR="006F0ED8">
        <w:t xml:space="preserve">October </w:t>
      </w:r>
      <w:r w:rsidR="00CC6C38">
        <w:t>18</w:t>
      </w:r>
      <w:r w:rsidR="006975CE">
        <w:t>, 202</w:t>
      </w:r>
      <w:r w:rsidR="00074E63">
        <w:t>2</w:t>
      </w:r>
      <w:r w:rsidR="00827BA8" w:rsidRPr="002B3EB0">
        <w:t xml:space="preserve"> that all of the </w:t>
      </w:r>
      <w:r w:rsidR="004D1B11">
        <w:t>s</w:t>
      </w:r>
      <w:r w:rsidR="00827BA8" w:rsidRPr="002B3EB0">
        <w:t>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010E810A" w14:textId="77777777" w:rsidR="00827BA8" w:rsidRPr="002B3EB0" w:rsidRDefault="00827BA8" w:rsidP="00827BA8">
      <w:pPr>
        <w:tabs>
          <w:tab w:val="left" w:pos="351"/>
          <w:tab w:val="left" w:pos="711"/>
        </w:tabs>
        <w:jc w:val="both"/>
      </w:pPr>
    </w:p>
    <w:p w14:paraId="2479009A" w14:textId="77777777" w:rsidR="00827BA8" w:rsidRPr="002B3EB0" w:rsidRDefault="00827BA8" w:rsidP="00827BA8">
      <w:pPr>
        <w:tabs>
          <w:tab w:val="left" w:pos="351"/>
          <w:tab w:val="left" w:pos="711"/>
          <w:tab w:val="left" w:pos="5580"/>
        </w:tabs>
        <w:jc w:val="both"/>
      </w:pPr>
      <w:r w:rsidRPr="002B3EB0">
        <w:t xml:space="preserve">   </w:t>
      </w:r>
      <w:r w:rsidRPr="002B3EB0">
        <w:tab/>
      </w:r>
      <w:r w:rsidRPr="002B3EB0">
        <w:tab/>
      </w:r>
      <w:r w:rsidRPr="002B3EB0">
        <w:tab/>
        <w:t xml:space="preserve">___________________________________ </w:t>
      </w:r>
    </w:p>
    <w:p w14:paraId="3FBB4AFE" w14:textId="3C7B0A00" w:rsidR="00295045" w:rsidRDefault="00827BA8" w:rsidP="00BE503D">
      <w:pPr>
        <w:tabs>
          <w:tab w:val="left" w:pos="360"/>
          <w:tab w:val="left" w:pos="711"/>
          <w:tab w:val="left" w:pos="5580"/>
        </w:tabs>
        <w:jc w:val="both"/>
      </w:pPr>
      <w:r w:rsidRPr="002B3EB0">
        <w:tab/>
      </w:r>
      <w:r w:rsidRPr="002B3EB0">
        <w:tab/>
      </w:r>
      <w:r w:rsidRPr="002B3EB0">
        <w:tab/>
      </w:r>
      <w:r w:rsidR="00EB2251">
        <w:t>Donna Tannahill,</w:t>
      </w:r>
      <w:r w:rsidR="00773FB1">
        <w:t xml:space="preserve"> City </w:t>
      </w:r>
      <w:r w:rsidR="00533A25">
        <w:t>Clerk</w:t>
      </w:r>
    </w:p>
    <w:sectPr w:rsidR="00295045" w:rsidSect="00D27AE0">
      <w:footerReference w:type="default" r:id="rId8"/>
      <w:pgSz w:w="12240" w:h="15840"/>
      <w:pgMar w:top="864" w:right="1296"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FD1EF" w14:textId="77777777" w:rsidR="00E440E4" w:rsidRDefault="00E440E4" w:rsidP="008535A8">
      <w:r>
        <w:separator/>
      </w:r>
    </w:p>
  </w:endnote>
  <w:endnote w:type="continuationSeparator" w:id="0">
    <w:p w14:paraId="6D3F914B" w14:textId="77777777" w:rsidR="00E440E4" w:rsidRDefault="00E440E4" w:rsidP="008535A8">
      <w:r>
        <w:continuationSeparator/>
      </w:r>
    </w:p>
  </w:endnote>
  <w:endnote w:type="continuationNotice" w:id="1">
    <w:p w14:paraId="6D5DCD36" w14:textId="77777777" w:rsidR="00E440E4" w:rsidRDefault="00E440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790897796"/>
      <w:docPartObj>
        <w:docPartGallery w:val="Page Numbers (Bottom of Page)"/>
        <w:docPartUnique/>
      </w:docPartObj>
    </w:sdtPr>
    <w:sdtEndPr>
      <w:rPr>
        <w:noProof/>
      </w:rPr>
    </w:sdtEndPr>
    <w:sdtContent>
      <w:p w14:paraId="4F345ACD" w14:textId="4D3A50FF" w:rsidR="00ED64EF" w:rsidRPr="00AE0550" w:rsidRDefault="00ED64EF">
        <w:pPr>
          <w:pStyle w:val="Footer"/>
          <w:jc w:val="center"/>
          <w:rPr>
            <w:sz w:val="22"/>
          </w:rPr>
        </w:pPr>
        <w:r w:rsidRPr="00AE0550">
          <w:rPr>
            <w:sz w:val="22"/>
          </w:rPr>
          <w:fldChar w:fldCharType="begin"/>
        </w:r>
        <w:r w:rsidRPr="00AE0550">
          <w:rPr>
            <w:sz w:val="22"/>
          </w:rPr>
          <w:instrText xml:space="preserve"> PAGE   \* MERGEFORMAT </w:instrText>
        </w:r>
        <w:r w:rsidRPr="00AE0550">
          <w:rPr>
            <w:sz w:val="22"/>
          </w:rPr>
          <w:fldChar w:fldCharType="separate"/>
        </w:r>
        <w:r>
          <w:rPr>
            <w:noProof/>
            <w:sz w:val="22"/>
          </w:rPr>
          <w:t>7</w:t>
        </w:r>
        <w:r w:rsidRPr="00AE0550">
          <w:rPr>
            <w:noProof/>
            <w:sz w:val="22"/>
          </w:rPr>
          <w:fldChar w:fldCharType="end"/>
        </w:r>
      </w:p>
    </w:sdtContent>
  </w:sdt>
  <w:p w14:paraId="268C3853" w14:textId="77777777" w:rsidR="00ED64EF" w:rsidRDefault="00ED64EF" w:rsidP="0004053B">
    <w:pP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DCCC1" w14:textId="77777777" w:rsidR="00E440E4" w:rsidRDefault="00E440E4" w:rsidP="008535A8">
      <w:r>
        <w:separator/>
      </w:r>
    </w:p>
  </w:footnote>
  <w:footnote w:type="continuationSeparator" w:id="0">
    <w:p w14:paraId="439D3604" w14:textId="77777777" w:rsidR="00E440E4" w:rsidRDefault="00E440E4" w:rsidP="008535A8">
      <w:r>
        <w:continuationSeparator/>
      </w:r>
    </w:p>
  </w:footnote>
  <w:footnote w:type="continuationNotice" w:id="1">
    <w:p w14:paraId="61CFBF98" w14:textId="77777777" w:rsidR="00E440E4" w:rsidRDefault="00E440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6" type="#_x0000_t75" style="width:11.25pt;height:11.25pt" o:bullet="t">
        <v:imagedata r:id="rId1" o:title="mso32"/>
      </v:shape>
    </w:pict>
  </w:numPicBullet>
  <w:abstractNum w:abstractNumId="0" w15:restartNumberingAfterBreak="0">
    <w:nsid w:val="02965215"/>
    <w:multiLevelType w:val="hybridMultilevel"/>
    <w:tmpl w:val="E790FA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BE557E"/>
    <w:multiLevelType w:val="hybridMultilevel"/>
    <w:tmpl w:val="FD2E74DA"/>
    <w:lvl w:ilvl="0" w:tplc="04090001">
      <w:start w:val="1"/>
      <w:numFmt w:val="bullet"/>
      <w:lvlText w:val=""/>
      <w:lvlJc w:val="left"/>
      <w:pPr>
        <w:tabs>
          <w:tab w:val="num" w:pos="1440"/>
        </w:tabs>
        <w:ind w:left="1440" w:hanging="360"/>
      </w:pPr>
      <w:rPr>
        <w:rFonts w:ascii="Symbol" w:hAnsi="Symbol" w:hint="default"/>
        <w:b/>
        <w:sz w:val="24"/>
        <w:szCs w:val="24"/>
      </w:rPr>
    </w:lvl>
    <w:lvl w:ilvl="1" w:tplc="04090001">
      <w:start w:val="1"/>
      <w:numFmt w:val="bullet"/>
      <w:lvlText w:val=""/>
      <w:lvlJc w:val="left"/>
      <w:pPr>
        <w:tabs>
          <w:tab w:val="num" w:pos="2160"/>
        </w:tabs>
        <w:ind w:left="2160" w:hanging="360"/>
      </w:pPr>
      <w:rPr>
        <w:rFonts w:ascii="Symbol" w:hAnsi="Symbol" w:hint="default"/>
        <w:b/>
        <w:sz w:val="24"/>
        <w:szCs w:val="24"/>
      </w:rPr>
    </w:lvl>
    <w:lvl w:ilvl="2" w:tplc="04090001">
      <w:start w:val="1"/>
      <w:numFmt w:val="bullet"/>
      <w:lvlText w:val=""/>
      <w:lvlJc w:val="left"/>
      <w:pPr>
        <w:tabs>
          <w:tab w:val="num" w:pos="3060"/>
        </w:tabs>
        <w:ind w:left="3060" w:hanging="360"/>
      </w:pPr>
      <w:rPr>
        <w:rFonts w:ascii="Symbol" w:hAnsi="Symbol" w:hint="default"/>
        <w:b/>
        <w:sz w:val="24"/>
        <w:szCs w:val="24"/>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EC418A2"/>
    <w:multiLevelType w:val="hybridMultilevel"/>
    <w:tmpl w:val="5A88A7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EF92BA2"/>
    <w:multiLevelType w:val="hybridMultilevel"/>
    <w:tmpl w:val="1F2AE668"/>
    <w:lvl w:ilvl="0" w:tplc="0409000B">
      <w:start w:val="1"/>
      <w:numFmt w:val="bullet"/>
      <w:lvlText w:val=""/>
      <w:lvlJc w:val="left"/>
      <w:pPr>
        <w:ind w:left="1728" w:hanging="360"/>
      </w:pPr>
      <w:rPr>
        <w:rFonts w:ascii="Wingdings" w:hAnsi="Wingdings"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4" w15:restartNumberingAfterBreak="0">
    <w:nsid w:val="13C82673"/>
    <w:multiLevelType w:val="hybridMultilevel"/>
    <w:tmpl w:val="8432DF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6E74294"/>
    <w:multiLevelType w:val="hybridMultilevel"/>
    <w:tmpl w:val="01CAE9FA"/>
    <w:lvl w:ilvl="0" w:tplc="A0927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4529CB"/>
    <w:multiLevelType w:val="hybridMultilevel"/>
    <w:tmpl w:val="6130E3D8"/>
    <w:lvl w:ilvl="0" w:tplc="89726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6427D9"/>
    <w:multiLevelType w:val="hybridMultilevel"/>
    <w:tmpl w:val="4C42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F66798"/>
    <w:multiLevelType w:val="hybridMultilevel"/>
    <w:tmpl w:val="F70A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C5ECC"/>
    <w:multiLevelType w:val="hybridMultilevel"/>
    <w:tmpl w:val="15024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C7A26B7"/>
    <w:multiLevelType w:val="hybridMultilevel"/>
    <w:tmpl w:val="2E4A34AE"/>
    <w:lvl w:ilvl="0" w:tplc="8196C532">
      <w:start w:val="1"/>
      <w:numFmt w:val="decimal"/>
      <w:lvlText w:val="%1."/>
      <w:lvlJc w:val="left"/>
      <w:pPr>
        <w:ind w:left="720" w:hanging="360"/>
      </w:pPr>
      <w:rPr>
        <w:rFonts w:hint="default"/>
      </w:rPr>
    </w:lvl>
    <w:lvl w:ilvl="1" w:tplc="8D521594">
      <w:start w:val="1"/>
      <w:numFmt w:val="lowerLetter"/>
      <w:lvlText w:val="%2."/>
      <w:lvlJc w:val="left"/>
      <w:pPr>
        <w:ind w:left="1440" w:hanging="360"/>
      </w:pPr>
    </w:lvl>
    <w:lvl w:ilvl="2" w:tplc="4BAC7042" w:tentative="1">
      <w:start w:val="1"/>
      <w:numFmt w:val="lowerRoman"/>
      <w:lvlText w:val="%3."/>
      <w:lvlJc w:val="right"/>
      <w:pPr>
        <w:ind w:left="2160" w:hanging="180"/>
      </w:pPr>
    </w:lvl>
    <w:lvl w:ilvl="3" w:tplc="024438DA" w:tentative="1">
      <w:start w:val="1"/>
      <w:numFmt w:val="decimal"/>
      <w:lvlText w:val="%4."/>
      <w:lvlJc w:val="left"/>
      <w:pPr>
        <w:ind w:left="2880" w:hanging="360"/>
      </w:pPr>
    </w:lvl>
    <w:lvl w:ilvl="4" w:tplc="5CDCC612" w:tentative="1">
      <w:start w:val="1"/>
      <w:numFmt w:val="lowerLetter"/>
      <w:lvlText w:val="%5."/>
      <w:lvlJc w:val="left"/>
      <w:pPr>
        <w:ind w:left="3600" w:hanging="360"/>
      </w:pPr>
    </w:lvl>
    <w:lvl w:ilvl="5" w:tplc="44D281DA" w:tentative="1">
      <w:start w:val="1"/>
      <w:numFmt w:val="lowerRoman"/>
      <w:lvlText w:val="%6."/>
      <w:lvlJc w:val="right"/>
      <w:pPr>
        <w:ind w:left="4320" w:hanging="180"/>
      </w:pPr>
    </w:lvl>
    <w:lvl w:ilvl="6" w:tplc="31D05952" w:tentative="1">
      <w:start w:val="1"/>
      <w:numFmt w:val="decimal"/>
      <w:lvlText w:val="%7."/>
      <w:lvlJc w:val="left"/>
      <w:pPr>
        <w:ind w:left="5040" w:hanging="360"/>
      </w:pPr>
    </w:lvl>
    <w:lvl w:ilvl="7" w:tplc="3B6CE746" w:tentative="1">
      <w:start w:val="1"/>
      <w:numFmt w:val="lowerLetter"/>
      <w:lvlText w:val="%8."/>
      <w:lvlJc w:val="left"/>
      <w:pPr>
        <w:ind w:left="5760" w:hanging="360"/>
      </w:pPr>
    </w:lvl>
    <w:lvl w:ilvl="8" w:tplc="FC723C34" w:tentative="1">
      <w:start w:val="1"/>
      <w:numFmt w:val="lowerRoman"/>
      <w:lvlText w:val="%9."/>
      <w:lvlJc w:val="right"/>
      <w:pPr>
        <w:ind w:left="6480" w:hanging="180"/>
      </w:pPr>
    </w:lvl>
  </w:abstractNum>
  <w:abstractNum w:abstractNumId="11" w15:restartNumberingAfterBreak="0">
    <w:nsid w:val="1E100604"/>
    <w:multiLevelType w:val="hybridMultilevel"/>
    <w:tmpl w:val="1116D2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C46EEA"/>
    <w:multiLevelType w:val="hybridMultilevel"/>
    <w:tmpl w:val="10FCDDA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F54421"/>
    <w:multiLevelType w:val="hybridMultilevel"/>
    <w:tmpl w:val="A768E82C"/>
    <w:lvl w:ilvl="0" w:tplc="87869F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1A86313"/>
    <w:multiLevelType w:val="hybridMultilevel"/>
    <w:tmpl w:val="28C0A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0412AB"/>
    <w:multiLevelType w:val="hybridMultilevel"/>
    <w:tmpl w:val="DE00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265530"/>
    <w:multiLevelType w:val="hybridMultilevel"/>
    <w:tmpl w:val="5EA2DF40"/>
    <w:lvl w:ilvl="0" w:tplc="04090001">
      <w:start w:val="1"/>
      <w:numFmt w:val="bullet"/>
      <w:lvlText w:val=""/>
      <w:lvlJc w:val="left"/>
      <w:pPr>
        <w:tabs>
          <w:tab w:val="num" w:pos="1440"/>
        </w:tabs>
        <w:ind w:left="1440" w:hanging="360"/>
      </w:pPr>
      <w:rPr>
        <w:rFonts w:ascii="Symbol" w:hAnsi="Symbol" w:hint="default"/>
        <w:b/>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AC74DE9"/>
    <w:multiLevelType w:val="hybridMultilevel"/>
    <w:tmpl w:val="E6643EDA"/>
    <w:lvl w:ilvl="0" w:tplc="85127F7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2B1160C9"/>
    <w:multiLevelType w:val="hybridMultilevel"/>
    <w:tmpl w:val="3C04B40E"/>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3077D6"/>
    <w:multiLevelType w:val="hybridMultilevel"/>
    <w:tmpl w:val="758E3E74"/>
    <w:lvl w:ilvl="0" w:tplc="786EB0AC">
      <w:start w:val="1"/>
      <w:numFmt w:val="upperLetter"/>
      <w:lvlText w:val="%1."/>
      <w:lvlJc w:val="left"/>
      <w:pPr>
        <w:ind w:left="720" w:hanging="360"/>
      </w:pPr>
      <w:rPr>
        <w:rFonts w:hint="default"/>
      </w:rPr>
    </w:lvl>
    <w:lvl w:ilvl="1" w:tplc="3DE4C578" w:tentative="1">
      <w:start w:val="1"/>
      <w:numFmt w:val="lowerLetter"/>
      <w:lvlText w:val="%2."/>
      <w:lvlJc w:val="left"/>
      <w:pPr>
        <w:ind w:left="1440" w:hanging="360"/>
      </w:pPr>
    </w:lvl>
    <w:lvl w:ilvl="2" w:tplc="4646622C" w:tentative="1">
      <w:start w:val="1"/>
      <w:numFmt w:val="lowerRoman"/>
      <w:lvlText w:val="%3."/>
      <w:lvlJc w:val="right"/>
      <w:pPr>
        <w:ind w:left="2160" w:hanging="180"/>
      </w:pPr>
    </w:lvl>
    <w:lvl w:ilvl="3" w:tplc="93DABAD4" w:tentative="1">
      <w:start w:val="1"/>
      <w:numFmt w:val="decimal"/>
      <w:lvlText w:val="%4."/>
      <w:lvlJc w:val="left"/>
      <w:pPr>
        <w:ind w:left="2880" w:hanging="360"/>
      </w:pPr>
    </w:lvl>
    <w:lvl w:ilvl="4" w:tplc="F76803F6" w:tentative="1">
      <w:start w:val="1"/>
      <w:numFmt w:val="lowerLetter"/>
      <w:lvlText w:val="%5."/>
      <w:lvlJc w:val="left"/>
      <w:pPr>
        <w:ind w:left="3600" w:hanging="360"/>
      </w:pPr>
    </w:lvl>
    <w:lvl w:ilvl="5" w:tplc="649A072C" w:tentative="1">
      <w:start w:val="1"/>
      <w:numFmt w:val="lowerRoman"/>
      <w:lvlText w:val="%6."/>
      <w:lvlJc w:val="right"/>
      <w:pPr>
        <w:ind w:left="4320" w:hanging="180"/>
      </w:pPr>
    </w:lvl>
    <w:lvl w:ilvl="6" w:tplc="9B942CC2" w:tentative="1">
      <w:start w:val="1"/>
      <w:numFmt w:val="decimal"/>
      <w:lvlText w:val="%7."/>
      <w:lvlJc w:val="left"/>
      <w:pPr>
        <w:ind w:left="5040" w:hanging="360"/>
      </w:pPr>
    </w:lvl>
    <w:lvl w:ilvl="7" w:tplc="951A8ED2" w:tentative="1">
      <w:start w:val="1"/>
      <w:numFmt w:val="lowerLetter"/>
      <w:lvlText w:val="%8."/>
      <w:lvlJc w:val="left"/>
      <w:pPr>
        <w:ind w:left="5760" w:hanging="360"/>
      </w:pPr>
    </w:lvl>
    <w:lvl w:ilvl="8" w:tplc="8204449C" w:tentative="1">
      <w:start w:val="1"/>
      <w:numFmt w:val="lowerRoman"/>
      <w:lvlText w:val="%9."/>
      <w:lvlJc w:val="right"/>
      <w:pPr>
        <w:ind w:left="6480" w:hanging="180"/>
      </w:pPr>
    </w:lvl>
  </w:abstractNum>
  <w:abstractNum w:abstractNumId="20" w15:restartNumberingAfterBreak="0">
    <w:nsid w:val="2CE225EF"/>
    <w:multiLevelType w:val="hybridMultilevel"/>
    <w:tmpl w:val="0FD6DD1C"/>
    <w:lvl w:ilvl="0" w:tplc="04090007">
      <w:start w:val="1"/>
      <w:numFmt w:val="bullet"/>
      <w:lvlText w:val=""/>
      <w:lvlPicBulletId w:val="0"/>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21" w15:restartNumberingAfterBreak="0">
    <w:nsid w:val="31444D04"/>
    <w:multiLevelType w:val="hybridMultilevel"/>
    <w:tmpl w:val="3A38D630"/>
    <w:lvl w:ilvl="0" w:tplc="90C444D4">
      <w:start w:val="1"/>
      <w:numFmt w:val="decimal"/>
      <w:lvlText w:val="%1."/>
      <w:lvlJc w:val="left"/>
      <w:pPr>
        <w:tabs>
          <w:tab w:val="num" w:pos="720"/>
        </w:tabs>
        <w:ind w:left="720" w:hanging="360"/>
      </w:pPr>
      <w:rPr>
        <w:rFonts w:ascii="Arial" w:hAnsi="Arial" w:cs="Arial" w:hint="default"/>
        <w:b/>
        <w:sz w:val="24"/>
        <w:szCs w:val="24"/>
      </w:rPr>
    </w:lvl>
    <w:lvl w:ilvl="1" w:tplc="357649DA">
      <w:start w:val="1"/>
      <w:numFmt w:val="upperLetter"/>
      <w:lvlText w:val="%2."/>
      <w:lvlJc w:val="left"/>
      <w:pPr>
        <w:tabs>
          <w:tab w:val="num" w:pos="1440"/>
        </w:tabs>
        <w:ind w:left="1440" w:hanging="360"/>
      </w:pPr>
      <w:rPr>
        <w:rFonts w:hint="default"/>
        <w:b/>
      </w:rPr>
    </w:lvl>
    <w:lvl w:ilvl="2" w:tplc="04090001">
      <w:start w:val="1"/>
      <w:numFmt w:val="bullet"/>
      <w:lvlText w:val=""/>
      <w:lvlJc w:val="left"/>
      <w:pPr>
        <w:tabs>
          <w:tab w:val="num" w:pos="2340"/>
        </w:tabs>
        <w:ind w:left="2340" w:hanging="360"/>
      </w:pPr>
      <w:rPr>
        <w:rFonts w:ascii="Symbol" w:hAnsi="Symbol" w:hint="default"/>
        <w:b/>
        <w:sz w:val="24"/>
        <w:szCs w:val="24"/>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14E2EF8"/>
    <w:multiLevelType w:val="hybridMultilevel"/>
    <w:tmpl w:val="36DC0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9D552D"/>
    <w:multiLevelType w:val="hybridMultilevel"/>
    <w:tmpl w:val="ADF299A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140FE4"/>
    <w:multiLevelType w:val="hybridMultilevel"/>
    <w:tmpl w:val="A97EC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DB50AD"/>
    <w:multiLevelType w:val="hybridMultilevel"/>
    <w:tmpl w:val="67688B94"/>
    <w:lvl w:ilvl="0" w:tplc="EEEEC576">
      <w:start w:val="1"/>
      <w:numFmt w:val="upperLetter"/>
      <w:lvlText w:val="%1."/>
      <w:lvlJc w:val="left"/>
      <w:pPr>
        <w:ind w:left="720" w:hanging="360"/>
      </w:pPr>
      <w:rPr>
        <w:rFonts w:hint="default"/>
      </w:rPr>
    </w:lvl>
    <w:lvl w:ilvl="1" w:tplc="E404FA8C" w:tentative="1">
      <w:start w:val="1"/>
      <w:numFmt w:val="lowerLetter"/>
      <w:lvlText w:val="%2."/>
      <w:lvlJc w:val="left"/>
      <w:pPr>
        <w:ind w:left="1440" w:hanging="360"/>
      </w:pPr>
    </w:lvl>
    <w:lvl w:ilvl="2" w:tplc="659A4C7C" w:tentative="1">
      <w:start w:val="1"/>
      <w:numFmt w:val="lowerRoman"/>
      <w:lvlText w:val="%3."/>
      <w:lvlJc w:val="right"/>
      <w:pPr>
        <w:ind w:left="2160" w:hanging="180"/>
      </w:pPr>
    </w:lvl>
    <w:lvl w:ilvl="3" w:tplc="A97217CC" w:tentative="1">
      <w:start w:val="1"/>
      <w:numFmt w:val="decimal"/>
      <w:lvlText w:val="%4."/>
      <w:lvlJc w:val="left"/>
      <w:pPr>
        <w:ind w:left="2880" w:hanging="360"/>
      </w:pPr>
    </w:lvl>
    <w:lvl w:ilvl="4" w:tplc="2C4822AC" w:tentative="1">
      <w:start w:val="1"/>
      <w:numFmt w:val="lowerLetter"/>
      <w:lvlText w:val="%5."/>
      <w:lvlJc w:val="left"/>
      <w:pPr>
        <w:ind w:left="3600" w:hanging="360"/>
      </w:pPr>
    </w:lvl>
    <w:lvl w:ilvl="5" w:tplc="693CA3A4" w:tentative="1">
      <w:start w:val="1"/>
      <w:numFmt w:val="lowerRoman"/>
      <w:lvlText w:val="%6."/>
      <w:lvlJc w:val="right"/>
      <w:pPr>
        <w:ind w:left="4320" w:hanging="180"/>
      </w:pPr>
    </w:lvl>
    <w:lvl w:ilvl="6" w:tplc="55806108" w:tentative="1">
      <w:start w:val="1"/>
      <w:numFmt w:val="decimal"/>
      <w:lvlText w:val="%7."/>
      <w:lvlJc w:val="left"/>
      <w:pPr>
        <w:ind w:left="5040" w:hanging="360"/>
      </w:pPr>
    </w:lvl>
    <w:lvl w:ilvl="7" w:tplc="DEBEBDFC" w:tentative="1">
      <w:start w:val="1"/>
      <w:numFmt w:val="lowerLetter"/>
      <w:lvlText w:val="%8."/>
      <w:lvlJc w:val="left"/>
      <w:pPr>
        <w:ind w:left="5760" w:hanging="360"/>
      </w:pPr>
    </w:lvl>
    <w:lvl w:ilvl="8" w:tplc="25221546" w:tentative="1">
      <w:start w:val="1"/>
      <w:numFmt w:val="lowerRoman"/>
      <w:lvlText w:val="%9."/>
      <w:lvlJc w:val="right"/>
      <w:pPr>
        <w:ind w:left="6480" w:hanging="180"/>
      </w:pPr>
    </w:lvl>
  </w:abstractNum>
  <w:abstractNum w:abstractNumId="26" w15:restartNumberingAfterBreak="0">
    <w:nsid w:val="48040C3B"/>
    <w:multiLevelType w:val="hybridMultilevel"/>
    <w:tmpl w:val="0FB63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D27F24"/>
    <w:multiLevelType w:val="hybridMultilevel"/>
    <w:tmpl w:val="57E698E8"/>
    <w:lvl w:ilvl="0" w:tplc="5560C1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0935196"/>
    <w:multiLevelType w:val="hybridMultilevel"/>
    <w:tmpl w:val="672C5D6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5543DEC"/>
    <w:multiLevelType w:val="hybridMultilevel"/>
    <w:tmpl w:val="9E3AC05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93938AB"/>
    <w:multiLevelType w:val="hybridMultilevel"/>
    <w:tmpl w:val="ADE6ECF0"/>
    <w:lvl w:ilvl="0" w:tplc="90C444D4">
      <w:start w:val="1"/>
      <w:numFmt w:val="decimal"/>
      <w:lvlText w:val="%1."/>
      <w:lvlJc w:val="left"/>
      <w:pPr>
        <w:tabs>
          <w:tab w:val="num" w:pos="2160"/>
        </w:tabs>
        <w:ind w:left="2160" w:hanging="360"/>
      </w:pPr>
      <w:rPr>
        <w:rFonts w:ascii="Arial" w:hAnsi="Arial" w:cs="Arial" w:hint="default"/>
        <w:b/>
        <w:sz w:val="24"/>
        <w:szCs w:val="24"/>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1" w15:restartNumberingAfterBreak="0">
    <w:nsid w:val="59CF1DF7"/>
    <w:multiLevelType w:val="hybridMultilevel"/>
    <w:tmpl w:val="85EE72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FD956AF"/>
    <w:multiLevelType w:val="hybridMultilevel"/>
    <w:tmpl w:val="859E6FA8"/>
    <w:lvl w:ilvl="0" w:tplc="DCDC6720">
      <w:start w:val="1"/>
      <w:numFmt w:val="decimal"/>
      <w:lvlText w:val="%1."/>
      <w:lvlJc w:val="left"/>
      <w:pPr>
        <w:ind w:hanging="720"/>
        <w:jc w:val="left"/>
      </w:pPr>
      <w:rPr>
        <w:rFonts w:ascii="Arial" w:eastAsia="Arial" w:hAnsi="Arial" w:hint="default"/>
        <w:spacing w:val="-1"/>
        <w:w w:val="99"/>
        <w:sz w:val="20"/>
        <w:szCs w:val="20"/>
      </w:rPr>
    </w:lvl>
    <w:lvl w:ilvl="1" w:tplc="CC345F8C">
      <w:start w:val="1"/>
      <w:numFmt w:val="bullet"/>
      <w:lvlText w:val="•"/>
      <w:lvlJc w:val="left"/>
      <w:rPr>
        <w:rFonts w:hint="default"/>
      </w:rPr>
    </w:lvl>
    <w:lvl w:ilvl="2" w:tplc="D88AC876">
      <w:start w:val="1"/>
      <w:numFmt w:val="bullet"/>
      <w:lvlText w:val="•"/>
      <w:lvlJc w:val="left"/>
      <w:rPr>
        <w:rFonts w:hint="default"/>
      </w:rPr>
    </w:lvl>
    <w:lvl w:ilvl="3" w:tplc="0544769A">
      <w:start w:val="1"/>
      <w:numFmt w:val="bullet"/>
      <w:lvlText w:val="•"/>
      <w:lvlJc w:val="left"/>
      <w:rPr>
        <w:rFonts w:hint="default"/>
      </w:rPr>
    </w:lvl>
    <w:lvl w:ilvl="4" w:tplc="541AE826">
      <w:start w:val="1"/>
      <w:numFmt w:val="bullet"/>
      <w:lvlText w:val="•"/>
      <w:lvlJc w:val="left"/>
      <w:rPr>
        <w:rFonts w:hint="default"/>
      </w:rPr>
    </w:lvl>
    <w:lvl w:ilvl="5" w:tplc="8A929144">
      <w:start w:val="1"/>
      <w:numFmt w:val="bullet"/>
      <w:lvlText w:val="•"/>
      <w:lvlJc w:val="left"/>
      <w:rPr>
        <w:rFonts w:hint="default"/>
      </w:rPr>
    </w:lvl>
    <w:lvl w:ilvl="6" w:tplc="79D0AA5A">
      <w:start w:val="1"/>
      <w:numFmt w:val="bullet"/>
      <w:lvlText w:val="•"/>
      <w:lvlJc w:val="left"/>
      <w:rPr>
        <w:rFonts w:hint="default"/>
      </w:rPr>
    </w:lvl>
    <w:lvl w:ilvl="7" w:tplc="C42452D4">
      <w:start w:val="1"/>
      <w:numFmt w:val="bullet"/>
      <w:lvlText w:val="•"/>
      <w:lvlJc w:val="left"/>
      <w:rPr>
        <w:rFonts w:hint="default"/>
      </w:rPr>
    </w:lvl>
    <w:lvl w:ilvl="8" w:tplc="03DC8E3C">
      <w:start w:val="1"/>
      <w:numFmt w:val="bullet"/>
      <w:lvlText w:val="•"/>
      <w:lvlJc w:val="left"/>
      <w:rPr>
        <w:rFonts w:hint="default"/>
      </w:rPr>
    </w:lvl>
  </w:abstractNum>
  <w:abstractNum w:abstractNumId="33" w15:restartNumberingAfterBreak="0">
    <w:nsid w:val="65E66FCA"/>
    <w:multiLevelType w:val="hybridMultilevel"/>
    <w:tmpl w:val="E26A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366DFB"/>
    <w:multiLevelType w:val="hybridMultilevel"/>
    <w:tmpl w:val="0602DD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8240A56"/>
    <w:multiLevelType w:val="hybridMultilevel"/>
    <w:tmpl w:val="4FD87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B17C75"/>
    <w:multiLevelType w:val="hybridMultilevel"/>
    <w:tmpl w:val="6AFCD938"/>
    <w:lvl w:ilvl="0" w:tplc="0D96B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CE851D6"/>
    <w:multiLevelType w:val="hybridMultilevel"/>
    <w:tmpl w:val="B7A499C8"/>
    <w:lvl w:ilvl="0" w:tplc="1B9EC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042481"/>
    <w:multiLevelType w:val="hybridMultilevel"/>
    <w:tmpl w:val="BED21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6448BE"/>
    <w:multiLevelType w:val="hybridMultilevel"/>
    <w:tmpl w:val="CB6430B6"/>
    <w:lvl w:ilvl="0" w:tplc="90C444D4">
      <w:start w:val="1"/>
      <w:numFmt w:val="decimal"/>
      <w:lvlText w:val="%1."/>
      <w:lvlJc w:val="left"/>
      <w:pPr>
        <w:ind w:left="720" w:hanging="360"/>
      </w:pPr>
      <w:rPr>
        <w:rFonts w:ascii="Arial" w:hAnsi="Arial" w:cs="Arial"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E92D95"/>
    <w:multiLevelType w:val="hybridMultilevel"/>
    <w:tmpl w:val="EF5ADE9A"/>
    <w:lvl w:ilvl="0" w:tplc="04090001">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070734"/>
    <w:multiLevelType w:val="hybridMultilevel"/>
    <w:tmpl w:val="D01C5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705BDA"/>
    <w:multiLevelType w:val="hybridMultilevel"/>
    <w:tmpl w:val="144C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4196115">
    <w:abstractNumId w:val="21"/>
  </w:num>
  <w:num w:numId="2" w16cid:durableId="1911579406">
    <w:abstractNumId w:val="42"/>
  </w:num>
  <w:num w:numId="3" w16cid:durableId="945192104">
    <w:abstractNumId w:val="14"/>
  </w:num>
  <w:num w:numId="4" w16cid:durableId="451241563">
    <w:abstractNumId w:val="4"/>
  </w:num>
  <w:num w:numId="5" w16cid:durableId="365105107">
    <w:abstractNumId w:val="29"/>
  </w:num>
  <w:num w:numId="6" w16cid:durableId="882526351">
    <w:abstractNumId w:val="23"/>
  </w:num>
  <w:num w:numId="7" w16cid:durableId="1875459577">
    <w:abstractNumId w:val="20"/>
  </w:num>
  <w:num w:numId="8" w16cid:durableId="1009136631">
    <w:abstractNumId w:val="26"/>
  </w:num>
  <w:num w:numId="9" w16cid:durableId="2135364693">
    <w:abstractNumId w:val="34"/>
  </w:num>
  <w:num w:numId="10" w16cid:durableId="97531668">
    <w:abstractNumId w:val="2"/>
  </w:num>
  <w:num w:numId="11" w16cid:durableId="628894895">
    <w:abstractNumId w:val="15"/>
  </w:num>
  <w:num w:numId="12" w16cid:durableId="476531455">
    <w:abstractNumId w:val="33"/>
  </w:num>
  <w:num w:numId="13" w16cid:durableId="772045975">
    <w:abstractNumId w:val="30"/>
  </w:num>
  <w:num w:numId="14" w16cid:durableId="1759909320">
    <w:abstractNumId w:val="8"/>
  </w:num>
  <w:num w:numId="15" w16cid:durableId="774523616">
    <w:abstractNumId w:val="7"/>
  </w:num>
  <w:num w:numId="16" w16cid:durableId="1242913492">
    <w:abstractNumId w:val="31"/>
  </w:num>
  <w:num w:numId="17" w16cid:durableId="905338608">
    <w:abstractNumId w:val="17"/>
  </w:num>
  <w:num w:numId="18" w16cid:durableId="1598364917">
    <w:abstractNumId w:val="3"/>
  </w:num>
  <w:num w:numId="19" w16cid:durableId="1906987051">
    <w:abstractNumId w:val="28"/>
  </w:num>
  <w:num w:numId="20" w16cid:durableId="1340083325">
    <w:abstractNumId w:val="1"/>
  </w:num>
  <w:num w:numId="21" w16cid:durableId="1252085342">
    <w:abstractNumId w:val="27"/>
  </w:num>
  <w:num w:numId="22" w16cid:durableId="1860506464">
    <w:abstractNumId w:val="16"/>
  </w:num>
  <w:num w:numId="23" w16cid:durableId="1683046605">
    <w:abstractNumId w:val="13"/>
  </w:num>
  <w:num w:numId="24" w16cid:durableId="1308821046">
    <w:abstractNumId w:val="40"/>
  </w:num>
  <w:num w:numId="25" w16cid:durableId="755827326">
    <w:abstractNumId w:val="41"/>
  </w:num>
  <w:num w:numId="26" w16cid:durableId="759446253">
    <w:abstractNumId w:val="38"/>
  </w:num>
  <w:num w:numId="27" w16cid:durableId="1618635640">
    <w:abstractNumId w:val="5"/>
  </w:num>
  <w:num w:numId="28" w16cid:durableId="516045224">
    <w:abstractNumId w:val="6"/>
  </w:num>
  <w:num w:numId="29" w16cid:durableId="1114057687">
    <w:abstractNumId w:val="0"/>
  </w:num>
  <w:num w:numId="30" w16cid:durableId="5273799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10064953">
    <w:abstractNumId w:val="36"/>
  </w:num>
  <w:num w:numId="32" w16cid:durableId="1311785219">
    <w:abstractNumId w:val="22"/>
  </w:num>
  <w:num w:numId="33" w16cid:durableId="1106077009">
    <w:abstractNumId w:val="32"/>
  </w:num>
  <w:num w:numId="34" w16cid:durableId="1004363621">
    <w:abstractNumId w:val="10"/>
  </w:num>
  <w:num w:numId="35" w16cid:durableId="627858949">
    <w:abstractNumId w:val="19"/>
  </w:num>
  <w:num w:numId="36" w16cid:durableId="1420179073">
    <w:abstractNumId w:val="25"/>
  </w:num>
  <w:num w:numId="37" w16cid:durableId="846098846">
    <w:abstractNumId w:val="12"/>
  </w:num>
  <w:num w:numId="38" w16cid:durableId="472597179">
    <w:abstractNumId w:val="18"/>
  </w:num>
  <w:num w:numId="39" w16cid:durableId="1058212527">
    <w:abstractNumId w:val="35"/>
  </w:num>
  <w:num w:numId="40" w16cid:durableId="1058557684">
    <w:abstractNumId w:val="37"/>
  </w:num>
  <w:num w:numId="41" w16cid:durableId="1344282373">
    <w:abstractNumId w:val="24"/>
  </w:num>
  <w:num w:numId="42" w16cid:durableId="473182238">
    <w:abstractNumId w:val="39"/>
  </w:num>
  <w:num w:numId="43" w16cid:durableId="7774057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72"/>
    <w:rsid w:val="00000E65"/>
    <w:rsid w:val="00001189"/>
    <w:rsid w:val="00002032"/>
    <w:rsid w:val="00002793"/>
    <w:rsid w:val="0000580E"/>
    <w:rsid w:val="00005C90"/>
    <w:rsid w:val="000072C9"/>
    <w:rsid w:val="00007D7A"/>
    <w:rsid w:val="000104ED"/>
    <w:rsid w:val="000106C1"/>
    <w:rsid w:val="000109D8"/>
    <w:rsid w:val="0001167A"/>
    <w:rsid w:val="00011DBA"/>
    <w:rsid w:val="00012398"/>
    <w:rsid w:val="00012563"/>
    <w:rsid w:val="000128DB"/>
    <w:rsid w:val="00012EE0"/>
    <w:rsid w:val="00013401"/>
    <w:rsid w:val="0001364E"/>
    <w:rsid w:val="00013A4F"/>
    <w:rsid w:val="0001435B"/>
    <w:rsid w:val="000144D0"/>
    <w:rsid w:val="000156C1"/>
    <w:rsid w:val="00015A8C"/>
    <w:rsid w:val="00015FF4"/>
    <w:rsid w:val="000162A6"/>
    <w:rsid w:val="00016380"/>
    <w:rsid w:val="00016631"/>
    <w:rsid w:val="00016926"/>
    <w:rsid w:val="000172D5"/>
    <w:rsid w:val="00017D4C"/>
    <w:rsid w:val="00020FBE"/>
    <w:rsid w:val="00021136"/>
    <w:rsid w:val="00021EA7"/>
    <w:rsid w:val="00021FEF"/>
    <w:rsid w:val="00022244"/>
    <w:rsid w:val="00022B4C"/>
    <w:rsid w:val="00022E20"/>
    <w:rsid w:val="000230A8"/>
    <w:rsid w:val="00023812"/>
    <w:rsid w:val="000242B1"/>
    <w:rsid w:val="000251D1"/>
    <w:rsid w:val="0002528E"/>
    <w:rsid w:val="00026B33"/>
    <w:rsid w:val="00026B79"/>
    <w:rsid w:val="000278A1"/>
    <w:rsid w:val="0003083A"/>
    <w:rsid w:val="00031436"/>
    <w:rsid w:val="00031CCA"/>
    <w:rsid w:val="0003256E"/>
    <w:rsid w:val="0003257F"/>
    <w:rsid w:val="0003316E"/>
    <w:rsid w:val="00033A78"/>
    <w:rsid w:val="00033F0D"/>
    <w:rsid w:val="00034242"/>
    <w:rsid w:val="00034D4C"/>
    <w:rsid w:val="00034EE4"/>
    <w:rsid w:val="000350E9"/>
    <w:rsid w:val="0003570D"/>
    <w:rsid w:val="00036326"/>
    <w:rsid w:val="000364D2"/>
    <w:rsid w:val="0003655E"/>
    <w:rsid w:val="00036F26"/>
    <w:rsid w:val="000375B1"/>
    <w:rsid w:val="00037AD6"/>
    <w:rsid w:val="000401BB"/>
    <w:rsid w:val="00040244"/>
    <w:rsid w:val="0004053B"/>
    <w:rsid w:val="00040F78"/>
    <w:rsid w:val="000413A9"/>
    <w:rsid w:val="000428AE"/>
    <w:rsid w:val="00042EC2"/>
    <w:rsid w:val="0004314E"/>
    <w:rsid w:val="000433EE"/>
    <w:rsid w:val="0004390E"/>
    <w:rsid w:val="0004467E"/>
    <w:rsid w:val="000448B7"/>
    <w:rsid w:val="00044B1B"/>
    <w:rsid w:val="0004581F"/>
    <w:rsid w:val="00045A90"/>
    <w:rsid w:val="00046EC6"/>
    <w:rsid w:val="00046F13"/>
    <w:rsid w:val="00050EDB"/>
    <w:rsid w:val="00050EF4"/>
    <w:rsid w:val="000512D7"/>
    <w:rsid w:val="00053369"/>
    <w:rsid w:val="000551AF"/>
    <w:rsid w:val="000552B6"/>
    <w:rsid w:val="00057474"/>
    <w:rsid w:val="0006044D"/>
    <w:rsid w:val="00061198"/>
    <w:rsid w:val="000617AE"/>
    <w:rsid w:val="00062335"/>
    <w:rsid w:val="00062E4E"/>
    <w:rsid w:val="0006373C"/>
    <w:rsid w:val="00064D7D"/>
    <w:rsid w:val="00064DFA"/>
    <w:rsid w:val="00065291"/>
    <w:rsid w:val="00066DF6"/>
    <w:rsid w:val="000679C5"/>
    <w:rsid w:val="00067C55"/>
    <w:rsid w:val="00070B18"/>
    <w:rsid w:val="00072300"/>
    <w:rsid w:val="000733D6"/>
    <w:rsid w:val="00073647"/>
    <w:rsid w:val="00073E5D"/>
    <w:rsid w:val="00073EF8"/>
    <w:rsid w:val="0007444F"/>
    <w:rsid w:val="00074E63"/>
    <w:rsid w:val="00075FB0"/>
    <w:rsid w:val="00077884"/>
    <w:rsid w:val="00077DA4"/>
    <w:rsid w:val="00077EA6"/>
    <w:rsid w:val="00077EED"/>
    <w:rsid w:val="0008003F"/>
    <w:rsid w:val="0008069B"/>
    <w:rsid w:val="000806F7"/>
    <w:rsid w:val="00081907"/>
    <w:rsid w:val="00081AB9"/>
    <w:rsid w:val="000834AF"/>
    <w:rsid w:val="000839DD"/>
    <w:rsid w:val="00084D09"/>
    <w:rsid w:val="000851B0"/>
    <w:rsid w:val="000854DB"/>
    <w:rsid w:val="000856D6"/>
    <w:rsid w:val="00087AB3"/>
    <w:rsid w:val="00087B5A"/>
    <w:rsid w:val="00090286"/>
    <w:rsid w:val="000907F6"/>
    <w:rsid w:val="00090FA5"/>
    <w:rsid w:val="000917DE"/>
    <w:rsid w:val="0009233E"/>
    <w:rsid w:val="0009278B"/>
    <w:rsid w:val="0009480B"/>
    <w:rsid w:val="00094991"/>
    <w:rsid w:val="00095832"/>
    <w:rsid w:val="00096756"/>
    <w:rsid w:val="00096DA0"/>
    <w:rsid w:val="00097AE9"/>
    <w:rsid w:val="000A026E"/>
    <w:rsid w:val="000A17AB"/>
    <w:rsid w:val="000A2DC0"/>
    <w:rsid w:val="000A37CB"/>
    <w:rsid w:val="000A5B27"/>
    <w:rsid w:val="000A5B95"/>
    <w:rsid w:val="000A7022"/>
    <w:rsid w:val="000A7390"/>
    <w:rsid w:val="000A7B55"/>
    <w:rsid w:val="000A7C38"/>
    <w:rsid w:val="000B0145"/>
    <w:rsid w:val="000B067E"/>
    <w:rsid w:val="000B0DC0"/>
    <w:rsid w:val="000B13F3"/>
    <w:rsid w:val="000B1735"/>
    <w:rsid w:val="000B3041"/>
    <w:rsid w:val="000B571F"/>
    <w:rsid w:val="000B5804"/>
    <w:rsid w:val="000B600F"/>
    <w:rsid w:val="000B6783"/>
    <w:rsid w:val="000B7042"/>
    <w:rsid w:val="000B721B"/>
    <w:rsid w:val="000B7685"/>
    <w:rsid w:val="000B7E2F"/>
    <w:rsid w:val="000C07FE"/>
    <w:rsid w:val="000C0ED4"/>
    <w:rsid w:val="000C161F"/>
    <w:rsid w:val="000C1764"/>
    <w:rsid w:val="000C1AB3"/>
    <w:rsid w:val="000C1F15"/>
    <w:rsid w:val="000C1F3F"/>
    <w:rsid w:val="000C3103"/>
    <w:rsid w:val="000C3B09"/>
    <w:rsid w:val="000C3B70"/>
    <w:rsid w:val="000C4749"/>
    <w:rsid w:val="000C49E2"/>
    <w:rsid w:val="000C569C"/>
    <w:rsid w:val="000C7932"/>
    <w:rsid w:val="000D0739"/>
    <w:rsid w:val="000D0C75"/>
    <w:rsid w:val="000D1405"/>
    <w:rsid w:val="000D2647"/>
    <w:rsid w:val="000D34E2"/>
    <w:rsid w:val="000D438F"/>
    <w:rsid w:val="000D4C9D"/>
    <w:rsid w:val="000D5E86"/>
    <w:rsid w:val="000D6437"/>
    <w:rsid w:val="000D65AD"/>
    <w:rsid w:val="000E03F7"/>
    <w:rsid w:val="000E05C4"/>
    <w:rsid w:val="000E08E0"/>
    <w:rsid w:val="000E0ADF"/>
    <w:rsid w:val="000E1CE6"/>
    <w:rsid w:val="000E2EB5"/>
    <w:rsid w:val="000E3DAB"/>
    <w:rsid w:val="000E3F90"/>
    <w:rsid w:val="000E44B5"/>
    <w:rsid w:val="000E4B41"/>
    <w:rsid w:val="000E606D"/>
    <w:rsid w:val="000E6119"/>
    <w:rsid w:val="000E78C6"/>
    <w:rsid w:val="000E7CDE"/>
    <w:rsid w:val="000F0A35"/>
    <w:rsid w:val="000F1521"/>
    <w:rsid w:val="000F2594"/>
    <w:rsid w:val="000F29C1"/>
    <w:rsid w:val="000F3594"/>
    <w:rsid w:val="000F4687"/>
    <w:rsid w:val="000F4D84"/>
    <w:rsid w:val="000F6312"/>
    <w:rsid w:val="000F7761"/>
    <w:rsid w:val="000F797F"/>
    <w:rsid w:val="000F7A58"/>
    <w:rsid w:val="0010023D"/>
    <w:rsid w:val="001006DF"/>
    <w:rsid w:val="001013AD"/>
    <w:rsid w:val="0010158F"/>
    <w:rsid w:val="00101ACA"/>
    <w:rsid w:val="00101D2F"/>
    <w:rsid w:val="00102584"/>
    <w:rsid w:val="00102A34"/>
    <w:rsid w:val="00103708"/>
    <w:rsid w:val="00103EE0"/>
    <w:rsid w:val="00106B21"/>
    <w:rsid w:val="00106BA5"/>
    <w:rsid w:val="001071F4"/>
    <w:rsid w:val="00107829"/>
    <w:rsid w:val="00107D1B"/>
    <w:rsid w:val="00107D7B"/>
    <w:rsid w:val="001105F9"/>
    <w:rsid w:val="001107F2"/>
    <w:rsid w:val="00110B50"/>
    <w:rsid w:val="00110DA0"/>
    <w:rsid w:val="00111113"/>
    <w:rsid w:val="00112976"/>
    <w:rsid w:val="00113498"/>
    <w:rsid w:val="00113515"/>
    <w:rsid w:val="00114564"/>
    <w:rsid w:val="00115504"/>
    <w:rsid w:val="001156A4"/>
    <w:rsid w:val="00115DBC"/>
    <w:rsid w:val="0011659C"/>
    <w:rsid w:val="00116783"/>
    <w:rsid w:val="0011732B"/>
    <w:rsid w:val="00117ACC"/>
    <w:rsid w:val="00117B47"/>
    <w:rsid w:val="0012070A"/>
    <w:rsid w:val="00120A04"/>
    <w:rsid w:val="00120CC5"/>
    <w:rsid w:val="00121030"/>
    <w:rsid w:val="0012223B"/>
    <w:rsid w:val="00122854"/>
    <w:rsid w:val="00122DAE"/>
    <w:rsid w:val="00123070"/>
    <w:rsid w:val="00123357"/>
    <w:rsid w:val="00123754"/>
    <w:rsid w:val="00124081"/>
    <w:rsid w:val="00124500"/>
    <w:rsid w:val="00124CBC"/>
    <w:rsid w:val="00124D22"/>
    <w:rsid w:val="001251D4"/>
    <w:rsid w:val="00127F27"/>
    <w:rsid w:val="001300E9"/>
    <w:rsid w:val="0013074E"/>
    <w:rsid w:val="00131807"/>
    <w:rsid w:val="00131AB7"/>
    <w:rsid w:val="00132183"/>
    <w:rsid w:val="0013224C"/>
    <w:rsid w:val="001324B5"/>
    <w:rsid w:val="00132BEC"/>
    <w:rsid w:val="00132C52"/>
    <w:rsid w:val="0013348B"/>
    <w:rsid w:val="0013569E"/>
    <w:rsid w:val="001356ED"/>
    <w:rsid w:val="0013594F"/>
    <w:rsid w:val="00136384"/>
    <w:rsid w:val="001376DE"/>
    <w:rsid w:val="00140BEC"/>
    <w:rsid w:val="00140DEB"/>
    <w:rsid w:val="00141683"/>
    <w:rsid w:val="00141A25"/>
    <w:rsid w:val="00142221"/>
    <w:rsid w:val="00142A54"/>
    <w:rsid w:val="00142B32"/>
    <w:rsid w:val="001439A8"/>
    <w:rsid w:val="00145A44"/>
    <w:rsid w:val="00145CCC"/>
    <w:rsid w:val="00145FD8"/>
    <w:rsid w:val="0014647D"/>
    <w:rsid w:val="001471E7"/>
    <w:rsid w:val="0014724B"/>
    <w:rsid w:val="001501C1"/>
    <w:rsid w:val="001516CD"/>
    <w:rsid w:val="001519F5"/>
    <w:rsid w:val="0015244E"/>
    <w:rsid w:val="00152DB1"/>
    <w:rsid w:val="001533AD"/>
    <w:rsid w:val="001536CC"/>
    <w:rsid w:val="0015515E"/>
    <w:rsid w:val="00155AB8"/>
    <w:rsid w:val="00155DC4"/>
    <w:rsid w:val="00156B77"/>
    <w:rsid w:val="00157F50"/>
    <w:rsid w:val="0016163A"/>
    <w:rsid w:val="00161863"/>
    <w:rsid w:val="00162A1C"/>
    <w:rsid w:val="00163DE5"/>
    <w:rsid w:val="00164887"/>
    <w:rsid w:val="0016534F"/>
    <w:rsid w:val="00166045"/>
    <w:rsid w:val="00166F7D"/>
    <w:rsid w:val="00170B87"/>
    <w:rsid w:val="00171B3D"/>
    <w:rsid w:val="00171C88"/>
    <w:rsid w:val="001727D7"/>
    <w:rsid w:val="00172AD0"/>
    <w:rsid w:val="00175399"/>
    <w:rsid w:val="00176152"/>
    <w:rsid w:val="00181648"/>
    <w:rsid w:val="001819E8"/>
    <w:rsid w:val="0018283C"/>
    <w:rsid w:val="001833E8"/>
    <w:rsid w:val="00185891"/>
    <w:rsid w:val="00185D92"/>
    <w:rsid w:val="001862C4"/>
    <w:rsid w:val="00186438"/>
    <w:rsid w:val="00187934"/>
    <w:rsid w:val="00187C9E"/>
    <w:rsid w:val="0019060B"/>
    <w:rsid w:val="0019198B"/>
    <w:rsid w:val="00193175"/>
    <w:rsid w:val="00194B2A"/>
    <w:rsid w:val="001950C1"/>
    <w:rsid w:val="00195305"/>
    <w:rsid w:val="00195BEF"/>
    <w:rsid w:val="00195F09"/>
    <w:rsid w:val="001964D3"/>
    <w:rsid w:val="001972C6"/>
    <w:rsid w:val="001A01B6"/>
    <w:rsid w:val="001A0EDB"/>
    <w:rsid w:val="001A2E09"/>
    <w:rsid w:val="001A32FF"/>
    <w:rsid w:val="001A363E"/>
    <w:rsid w:val="001A4B73"/>
    <w:rsid w:val="001A6874"/>
    <w:rsid w:val="001A7122"/>
    <w:rsid w:val="001A7546"/>
    <w:rsid w:val="001A7BCA"/>
    <w:rsid w:val="001A7D55"/>
    <w:rsid w:val="001B03C0"/>
    <w:rsid w:val="001B148B"/>
    <w:rsid w:val="001B1B53"/>
    <w:rsid w:val="001B2754"/>
    <w:rsid w:val="001B2BA1"/>
    <w:rsid w:val="001B3396"/>
    <w:rsid w:val="001B33A7"/>
    <w:rsid w:val="001B463D"/>
    <w:rsid w:val="001B4EA9"/>
    <w:rsid w:val="001B74BC"/>
    <w:rsid w:val="001B7AEE"/>
    <w:rsid w:val="001B7AF7"/>
    <w:rsid w:val="001C0CDC"/>
    <w:rsid w:val="001C17F5"/>
    <w:rsid w:val="001C2841"/>
    <w:rsid w:val="001C4632"/>
    <w:rsid w:val="001C4962"/>
    <w:rsid w:val="001C52A1"/>
    <w:rsid w:val="001C52FF"/>
    <w:rsid w:val="001C5674"/>
    <w:rsid w:val="001D04DE"/>
    <w:rsid w:val="001D087D"/>
    <w:rsid w:val="001D1442"/>
    <w:rsid w:val="001D1765"/>
    <w:rsid w:val="001D19CD"/>
    <w:rsid w:val="001D21F0"/>
    <w:rsid w:val="001D27C6"/>
    <w:rsid w:val="001D317B"/>
    <w:rsid w:val="001D3208"/>
    <w:rsid w:val="001D3D21"/>
    <w:rsid w:val="001D3E8A"/>
    <w:rsid w:val="001D3EDC"/>
    <w:rsid w:val="001D4E0E"/>
    <w:rsid w:val="001D50B1"/>
    <w:rsid w:val="001D5760"/>
    <w:rsid w:val="001D622B"/>
    <w:rsid w:val="001D7175"/>
    <w:rsid w:val="001D79D9"/>
    <w:rsid w:val="001D7AAB"/>
    <w:rsid w:val="001D7E01"/>
    <w:rsid w:val="001E032C"/>
    <w:rsid w:val="001E1199"/>
    <w:rsid w:val="001E20B2"/>
    <w:rsid w:val="001E24A2"/>
    <w:rsid w:val="001E2879"/>
    <w:rsid w:val="001E29A8"/>
    <w:rsid w:val="001E2ECD"/>
    <w:rsid w:val="001E4F32"/>
    <w:rsid w:val="001E5114"/>
    <w:rsid w:val="001E527F"/>
    <w:rsid w:val="001E5EFC"/>
    <w:rsid w:val="001E64A8"/>
    <w:rsid w:val="001E67C9"/>
    <w:rsid w:val="001E73B2"/>
    <w:rsid w:val="001E7530"/>
    <w:rsid w:val="001F08D0"/>
    <w:rsid w:val="001F0949"/>
    <w:rsid w:val="001F1B25"/>
    <w:rsid w:val="001F1D45"/>
    <w:rsid w:val="001F1F3B"/>
    <w:rsid w:val="001F3411"/>
    <w:rsid w:val="001F410D"/>
    <w:rsid w:val="001F4793"/>
    <w:rsid w:val="001F49D1"/>
    <w:rsid w:val="001F5002"/>
    <w:rsid w:val="001F53E0"/>
    <w:rsid w:val="001F5A7C"/>
    <w:rsid w:val="001F63AB"/>
    <w:rsid w:val="001F78B0"/>
    <w:rsid w:val="001F7C62"/>
    <w:rsid w:val="001F7D96"/>
    <w:rsid w:val="00200B90"/>
    <w:rsid w:val="00201048"/>
    <w:rsid w:val="002013AC"/>
    <w:rsid w:val="00202034"/>
    <w:rsid w:val="00202648"/>
    <w:rsid w:val="00202A90"/>
    <w:rsid w:val="0020355F"/>
    <w:rsid w:val="0020366B"/>
    <w:rsid w:val="002038BC"/>
    <w:rsid w:val="00204331"/>
    <w:rsid w:val="00204A12"/>
    <w:rsid w:val="002050FF"/>
    <w:rsid w:val="002055E6"/>
    <w:rsid w:val="002058B7"/>
    <w:rsid w:val="00206B18"/>
    <w:rsid w:val="0020700F"/>
    <w:rsid w:val="00207B0C"/>
    <w:rsid w:val="00207C34"/>
    <w:rsid w:val="00207E3E"/>
    <w:rsid w:val="00210227"/>
    <w:rsid w:val="00210B5C"/>
    <w:rsid w:val="002118A1"/>
    <w:rsid w:val="00213533"/>
    <w:rsid w:val="002139BA"/>
    <w:rsid w:val="00213CFD"/>
    <w:rsid w:val="00213E1B"/>
    <w:rsid w:val="00214EC1"/>
    <w:rsid w:val="002168A2"/>
    <w:rsid w:val="00216AFD"/>
    <w:rsid w:val="00216BBD"/>
    <w:rsid w:val="00216C78"/>
    <w:rsid w:val="0021722C"/>
    <w:rsid w:val="0021764C"/>
    <w:rsid w:val="002211D3"/>
    <w:rsid w:val="0022122A"/>
    <w:rsid w:val="0022210D"/>
    <w:rsid w:val="00224201"/>
    <w:rsid w:val="002250A3"/>
    <w:rsid w:val="002255B6"/>
    <w:rsid w:val="00225A43"/>
    <w:rsid w:val="00225A4F"/>
    <w:rsid w:val="0022662A"/>
    <w:rsid w:val="0022754C"/>
    <w:rsid w:val="00230AE8"/>
    <w:rsid w:val="00231219"/>
    <w:rsid w:val="00231A35"/>
    <w:rsid w:val="00232717"/>
    <w:rsid w:val="00233668"/>
    <w:rsid w:val="00233939"/>
    <w:rsid w:val="00234B25"/>
    <w:rsid w:val="00234BB1"/>
    <w:rsid w:val="00235573"/>
    <w:rsid w:val="002358C7"/>
    <w:rsid w:val="00235DCC"/>
    <w:rsid w:val="00236A55"/>
    <w:rsid w:val="00236AC0"/>
    <w:rsid w:val="00237392"/>
    <w:rsid w:val="0024093F"/>
    <w:rsid w:val="0024310C"/>
    <w:rsid w:val="0024359C"/>
    <w:rsid w:val="00243781"/>
    <w:rsid w:val="00244714"/>
    <w:rsid w:val="002503EA"/>
    <w:rsid w:val="00250542"/>
    <w:rsid w:val="00250A5C"/>
    <w:rsid w:val="00250D70"/>
    <w:rsid w:val="00251BB0"/>
    <w:rsid w:val="00252006"/>
    <w:rsid w:val="00252531"/>
    <w:rsid w:val="00252824"/>
    <w:rsid w:val="00252F34"/>
    <w:rsid w:val="0025440E"/>
    <w:rsid w:val="002545A5"/>
    <w:rsid w:val="00254A94"/>
    <w:rsid w:val="00254BDF"/>
    <w:rsid w:val="00256420"/>
    <w:rsid w:val="002606CC"/>
    <w:rsid w:val="0026199F"/>
    <w:rsid w:val="00262418"/>
    <w:rsid w:val="00262D45"/>
    <w:rsid w:val="002636ED"/>
    <w:rsid w:val="002638C3"/>
    <w:rsid w:val="00264EEB"/>
    <w:rsid w:val="0026553B"/>
    <w:rsid w:val="00265577"/>
    <w:rsid w:val="002659BF"/>
    <w:rsid w:val="00265CD0"/>
    <w:rsid w:val="00266F21"/>
    <w:rsid w:val="00270A66"/>
    <w:rsid w:val="0027204C"/>
    <w:rsid w:val="00272B72"/>
    <w:rsid w:val="00272E2F"/>
    <w:rsid w:val="002730C3"/>
    <w:rsid w:val="00273119"/>
    <w:rsid w:val="00273D79"/>
    <w:rsid w:val="002743DF"/>
    <w:rsid w:val="00274E77"/>
    <w:rsid w:val="00275039"/>
    <w:rsid w:val="002751B0"/>
    <w:rsid w:val="00275E0A"/>
    <w:rsid w:val="002761D8"/>
    <w:rsid w:val="002768E6"/>
    <w:rsid w:val="00276D4B"/>
    <w:rsid w:val="0028041D"/>
    <w:rsid w:val="0028074C"/>
    <w:rsid w:val="00280885"/>
    <w:rsid w:val="002810D0"/>
    <w:rsid w:val="00281646"/>
    <w:rsid w:val="00282D1D"/>
    <w:rsid w:val="00283D6E"/>
    <w:rsid w:val="00285081"/>
    <w:rsid w:val="00286922"/>
    <w:rsid w:val="00286E15"/>
    <w:rsid w:val="002871EE"/>
    <w:rsid w:val="00287E18"/>
    <w:rsid w:val="00287EE5"/>
    <w:rsid w:val="00291B0F"/>
    <w:rsid w:val="00291B93"/>
    <w:rsid w:val="00292212"/>
    <w:rsid w:val="00292655"/>
    <w:rsid w:val="002929F5"/>
    <w:rsid w:val="00292DA1"/>
    <w:rsid w:val="00292E65"/>
    <w:rsid w:val="00293020"/>
    <w:rsid w:val="002932D9"/>
    <w:rsid w:val="00293374"/>
    <w:rsid w:val="002934D0"/>
    <w:rsid w:val="002935B7"/>
    <w:rsid w:val="00293A5E"/>
    <w:rsid w:val="00293DAF"/>
    <w:rsid w:val="002941E1"/>
    <w:rsid w:val="00294C72"/>
    <w:rsid w:val="00295000"/>
    <w:rsid w:val="00295045"/>
    <w:rsid w:val="0029577B"/>
    <w:rsid w:val="0029593E"/>
    <w:rsid w:val="00295CC7"/>
    <w:rsid w:val="00295EDA"/>
    <w:rsid w:val="00296E61"/>
    <w:rsid w:val="00297BED"/>
    <w:rsid w:val="00297D91"/>
    <w:rsid w:val="002A08F0"/>
    <w:rsid w:val="002A3136"/>
    <w:rsid w:val="002A3464"/>
    <w:rsid w:val="002A3468"/>
    <w:rsid w:val="002A3F34"/>
    <w:rsid w:val="002A4520"/>
    <w:rsid w:val="002A4B34"/>
    <w:rsid w:val="002A4C2B"/>
    <w:rsid w:val="002A5733"/>
    <w:rsid w:val="002A58BF"/>
    <w:rsid w:val="002A6897"/>
    <w:rsid w:val="002A6FAB"/>
    <w:rsid w:val="002A75A5"/>
    <w:rsid w:val="002A76C4"/>
    <w:rsid w:val="002B02C8"/>
    <w:rsid w:val="002B26E7"/>
    <w:rsid w:val="002B28B3"/>
    <w:rsid w:val="002B3EB0"/>
    <w:rsid w:val="002B6750"/>
    <w:rsid w:val="002B6824"/>
    <w:rsid w:val="002C0645"/>
    <w:rsid w:val="002C0BA1"/>
    <w:rsid w:val="002C1654"/>
    <w:rsid w:val="002C1B9B"/>
    <w:rsid w:val="002C2410"/>
    <w:rsid w:val="002C256F"/>
    <w:rsid w:val="002C2B78"/>
    <w:rsid w:val="002C313D"/>
    <w:rsid w:val="002C35CB"/>
    <w:rsid w:val="002C3E04"/>
    <w:rsid w:val="002C41E3"/>
    <w:rsid w:val="002C432D"/>
    <w:rsid w:val="002C4354"/>
    <w:rsid w:val="002C559F"/>
    <w:rsid w:val="002C5EE2"/>
    <w:rsid w:val="002C6137"/>
    <w:rsid w:val="002C6BC2"/>
    <w:rsid w:val="002C74D4"/>
    <w:rsid w:val="002C74D6"/>
    <w:rsid w:val="002D0604"/>
    <w:rsid w:val="002D210F"/>
    <w:rsid w:val="002D4C0B"/>
    <w:rsid w:val="002D4D44"/>
    <w:rsid w:val="002D7678"/>
    <w:rsid w:val="002E0289"/>
    <w:rsid w:val="002E0DD2"/>
    <w:rsid w:val="002E1807"/>
    <w:rsid w:val="002E1DB9"/>
    <w:rsid w:val="002E2174"/>
    <w:rsid w:val="002E2668"/>
    <w:rsid w:val="002E3036"/>
    <w:rsid w:val="002E3CFD"/>
    <w:rsid w:val="002E4977"/>
    <w:rsid w:val="002E4DC9"/>
    <w:rsid w:val="002E4E3F"/>
    <w:rsid w:val="002E4F6C"/>
    <w:rsid w:val="002E6AFC"/>
    <w:rsid w:val="002E7A66"/>
    <w:rsid w:val="002F1A7E"/>
    <w:rsid w:val="002F1F03"/>
    <w:rsid w:val="002F3C2F"/>
    <w:rsid w:val="002F4796"/>
    <w:rsid w:val="002F47F5"/>
    <w:rsid w:val="002F5032"/>
    <w:rsid w:val="002F511B"/>
    <w:rsid w:val="002F5557"/>
    <w:rsid w:val="002F5F5E"/>
    <w:rsid w:val="002F72F9"/>
    <w:rsid w:val="002F73F6"/>
    <w:rsid w:val="002F7630"/>
    <w:rsid w:val="002F7818"/>
    <w:rsid w:val="002F7AC2"/>
    <w:rsid w:val="002F7DB3"/>
    <w:rsid w:val="002F7E49"/>
    <w:rsid w:val="00300040"/>
    <w:rsid w:val="0030020D"/>
    <w:rsid w:val="0030061A"/>
    <w:rsid w:val="00300D65"/>
    <w:rsid w:val="00300E00"/>
    <w:rsid w:val="00301D58"/>
    <w:rsid w:val="00301E8E"/>
    <w:rsid w:val="003028C4"/>
    <w:rsid w:val="00304876"/>
    <w:rsid w:val="00304B3A"/>
    <w:rsid w:val="00304D6E"/>
    <w:rsid w:val="0030615B"/>
    <w:rsid w:val="0030650F"/>
    <w:rsid w:val="00306C3F"/>
    <w:rsid w:val="003072A8"/>
    <w:rsid w:val="00307958"/>
    <w:rsid w:val="0031156D"/>
    <w:rsid w:val="003117C9"/>
    <w:rsid w:val="00311B16"/>
    <w:rsid w:val="00311E42"/>
    <w:rsid w:val="00311FD7"/>
    <w:rsid w:val="00312268"/>
    <w:rsid w:val="003123F1"/>
    <w:rsid w:val="00313168"/>
    <w:rsid w:val="003131AF"/>
    <w:rsid w:val="00315796"/>
    <w:rsid w:val="00315F08"/>
    <w:rsid w:val="00315FC8"/>
    <w:rsid w:val="003168F8"/>
    <w:rsid w:val="003171B5"/>
    <w:rsid w:val="003171E9"/>
    <w:rsid w:val="003178F5"/>
    <w:rsid w:val="003206D6"/>
    <w:rsid w:val="00320CA7"/>
    <w:rsid w:val="00320CD1"/>
    <w:rsid w:val="00321218"/>
    <w:rsid w:val="00322B66"/>
    <w:rsid w:val="00324304"/>
    <w:rsid w:val="00326170"/>
    <w:rsid w:val="003265A0"/>
    <w:rsid w:val="00327275"/>
    <w:rsid w:val="00327995"/>
    <w:rsid w:val="00327CE2"/>
    <w:rsid w:val="00330F2A"/>
    <w:rsid w:val="003315BA"/>
    <w:rsid w:val="00332072"/>
    <w:rsid w:val="00332601"/>
    <w:rsid w:val="00332AF2"/>
    <w:rsid w:val="0033302E"/>
    <w:rsid w:val="00333456"/>
    <w:rsid w:val="00333A58"/>
    <w:rsid w:val="003341E6"/>
    <w:rsid w:val="0033457C"/>
    <w:rsid w:val="00334765"/>
    <w:rsid w:val="00335718"/>
    <w:rsid w:val="00335896"/>
    <w:rsid w:val="00336343"/>
    <w:rsid w:val="00336B12"/>
    <w:rsid w:val="0033785B"/>
    <w:rsid w:val="0033794C"/>
    <w:rsid w:val="003406A3"/>
    <w:rsid w:val="00340721"/>
    <w:rsid w:val="0034290E"/>
    <w:rsid w:val="00342F8F"/>
    <w:rsid w:val="00342FEF"/>
    <w:rsid w:val="00343C47"/>
    <w:rsid w:val="00343F74"/>
    <w:rsid w:val="00344CBF"/>
    <w:rsid w:val="00344DB3"/>
    <w:rsid w:val="003454BA"/>
    <w:rsid w:val="0034647A"/>
    <w:rsid w:val="00346BD3"/>
    <w:rsid w:val="00347282"/>
    <w:rsid w:val="00350022"/>
    <w:rsid w:val="00351A02"/>
    <w:rsid w:val="00352783"/>
    <w:rsid w:val="00352DB6"/>
    <w:rsid w:val="0035301A"/>
    <w:rsid w:val="00353702"/>
    <w:rsid w:val="0035393A"/>
    <w:rsid w:val="003540EB"/>
    <w:rsid w:val="003545D9"/>
    <w:rsid w:val="00354E8D"/>
    <w:rsid w:val="003559FB"/>
    <w:rsid w:val="00355AE8"/>
    <w:rsid w:val="00356171"/>
    <w:rsid w:val="00356532"/>
    <w:rsid w:val="003569F3"/>
    <w:rsid w:val="00357609"/>
    <w:rsid w:val="00357783"/>
    <w:rsid w:val="003606DD"/>
    <w:rsid w:val="00361409"/>
    <w:rsid w:val="00361582"/>
    <w:rsid w:val="00361F63"/>
    <w:rsid w:val="0036284F"/>
    <w:rsid w:val="00362BDE"/>
    <w:rsid w:val="00363796"/>
    <w:rsid w:val="00363C54"/>
    <w:rsid w:val="00364299"/>
    <w:rsid w:val="0036461B"/>
    <w:rsid w:val="00366A82"/>
    <w:rsid w:val="003674BA"/>
    <w:rsid w:val="00367581"/>
    <w:rsid w:val="003676E9"/>
    <w:rsid w:val="00367772"/>
    <w:rsid w:val="00367A69"/>
    <w:rsid w:val="00367B8C"/>
    <w:rsid w:val="00367DE0"/>
    <w:rsid w:val="00370E1E"/>
    <w:rsid w:val="003724F4"/>
    <w:rsid w:val="00372A84"/>
    <w:rsid w:val="00374A11"/>
    <w:rsid w:val="003757EC"/>
    <w:rsid w:val="0037585B"/>
    <w:rsid w:val="00376478"/>
    <w:rsid w:val="00376968"/>
    <w:rsid w:val="003772BE"/>
    <w:rsid w:val="003775BF"/>
    <w:rsid w:val="003779A1"/>
    <w:rsid w:val="00377CCD"/>
    <w:rsid w:val="00380809"/>
    <w:rsid w:val="00380994"/>
    <w:rsid w:val="00380BBB"/>
    <w:rsid w:val="003815B1"/>
    <w:rsid w:val="00381C92"/>
    <w:rsid w:val="0038220D"/>
    <w:rsid w:val="0038376E"/>
    <w:rsid w:val="00383869"/>
    <w:rsid w:val="003845BA"/>
    <w:rsid w:val="00384AE9"/>
    <w:rsid w:val="00384C94"/>
    <w:rsid w:val="003870C1"/>
    <w:rsid w:val="00390536"/>
    <w:rsid w:val="00390746"/>
    <w:rsid w:val="0039093B"/>
    <w:rsid w:val="00391739"/>
    <w:rsid w:val="003937ED"/>
    <w:rsid w:val="00394140"/>
    <w:rsid w:val="00395431"/>
    <w:rsid w:val="003969CD"/>
    <w:rsid w:val="00396CE6"/>
    <w:rsid w:val="0039781F"/>
    <w:rsid w:val="003A00FE"/>
    <w:rsid w:val="003A04A5"/>
    <w:rsid w:val="003A0ED8"/>
    <w:rsid w:val="003A186E"/>
    <w:rsid w:val="003A207D"/>
    <w:rsid w:val="003A224F"/>
    <w:rsid w:val="003A26E6"/>
    <w:rsid w:val="003A27CA"/>
    <w:rsid w:val="003A295E"/>
    <w:rsid w:val="003A2A11"/>
    <w:rsid w:val="003A4103"/>
    <w:rsid w:val="003A45C7"/>
    <w:rsid w:val="003A4602"/>
    <w:rsid w:val="003A6267"/>
    <w:rsid w:val="003A67EA"/>
    <w:rsid w:val="003A7976"/>
    <w:rsid w:val="003B14BD"/>
    <w:rsid w:val="003B1C5B"/>
    <w:rsid w:val="003B302B"/>
    <w:rsid w:val="003B36D3"/>
    <w:rsid w:val="003B3B55"/>
    <w:rsid w:val="003B45B1"/>
    <w:rsid w:val="003B5D9B"/>
    <w:rsid w:val="003B79EA"/>
    <w:rsid w:val="003C0050"/>
    <w:rsid w:val="003C0F1B"/>
    <w:rsid w:val="003C12E1"/>
    <w:rsid w:val="003C1D56"/>
    <w:rsid w:val="003C2583"/>
    <w:rsid w:val="003C2F12"/>
    <w:rsid w:val="003C33D0"/>
    <w:rsid w:val="003C42EA"/>
    <w:rsid w:val="003C4B6D"/>
    <w:rsid w:val="003C4FFD"/>
    <w:rsid w:val="003C5678"/>
    <w:rsid w:val="003C5974"/>
    <w:rsid w:val="003C6CE8"/>
    <w:rsid w:val="003C6FE8"/>
    <w:rsid w:val="003C7962"/>
    <w:rsid w:val="003D0F76"/>
    <w:rsid w:val="003D14A6"/>
    <w:rsid w:val="003D16F3"/>
    <w:rsid w:val="003D3EC5"/>
    <w:rsid w:val="003D41C9"/>
    <w:rsid w:val="003D46B0"/>
    <w:rsid w:val="003D4E61"/>
    <w:rsid w:val="003D5285"/>
    <w:rsid w:val="003D56A9"/>
    <w:rsid w:val="003D5720"/>
    <w:rsid w:val="003D5DDB"/>
    <w:rsid w:val="003D62AB"/>
    <w:rsid w:val="003D7788"/>
    <w:rsid w:val="003E0123"/>
    <w:rsid w:val="003E0CE4"/>
    <w:rsid w:val="003E0EAF"/>
    <w:rsid w:val="003E14EE"/>
    <w:rsid w:val="003E151A"/>
    <w:rsid w:val="003E20DE"/>
    <w:rsid w:val="003E26E8"/>
    <w:rsid w:val="003E2FC0"/>
    <w:rsid w:val="003E3836"/>
    <w:rsid w:val="003E39ED"/>
    <w:rsid w:val="003E3C85"/>
    <w:rsid w:val="003E4157"/>
    <w:rsid w:val="003E4791"/>
    <w:rsid w:val="003E481D"/>
    <w:rsid w:val="003E56DA"/>
    <w:rsid w:val="003E64AB"/>
    <w:rsid w:val="003E67C3"/>
    <w:rsid w:val="003F0E6D"/>
    <w:rsid w:val="003F12C9"/>
    <w:rsid w:val="003F13E6"/>
    <w:rsid w:val="003F14A7"/>
    <w:rsid w:val="003F1BE6"/>
    <w:rsid w:val="003F1FAB"/>
    <w:rsid w:val="003F2607"/>
    <w:rsid w:val="003F2AE9"/>
    <w:rsid w:val="003F31D7"/>
    <w:rsid w:val="003F471B"/>
    <w:rsid w:val="003F476F"/>
    <w:rsid w:val="003F6264"/>
    <w:rsid w:val="003F6508"/>
    <w:rsid w:val="003F67C3"/>
    <w:rsid w:val="003F68D6"/>
    <w:rsid w:val="003F7287"/>
    <w:rsid w:val="003F75EB"/>
    <w:rsid w:val="003F7A06"/>
    <w:rsid w:val="00401B23"/>
    <w:rsid w:val="00401E6F"/>
    <w:rsid w:val="00402220"/>
    <w:rsid w:val="00403471"/>
    <w:rsid w:val="00403851"/>
    <w:rsid w:val="0040386F"/>
    <w:rsid w:val="004042D2"/>
    <w:rsid w:val="00404599"/>
    <w:rsid w:val="00404AD9"/>
    <w:rsid w:val="00405F42"/>
    <w:rsid w:val="004066C1"/>
    <w:rsid w:val="0040729B"/>
    <w:rsid w:val="00407599"/>
    <w:rsid w:val="004079A1"/>
    <w:rsid w:val="00410F20"/>
    <w:rsid w:val="00411368"/>
    <w:rsid w:val="00411C3A"/>
    <w:rsid w:val="00411CD3"/>
    <w:rsid w:val="00411D4B"/>
    <w:rsid w:val="00411FAE"/>
    <w:rsid w:val="0041252E"/>
    <w:rsid w:val="004127FB"/>
    <w:rsid w:val="00413327"/>
    <w:rsid w:val="0041393A"/>
    <w:rsid w:val="0041430F"/>
    <w:rsid w:val="00415522"/>
    <w:rsid w:val="00415F2F"/>
    <w:rsid w:val="00416357"/>
    <w:rsid w:val="0041677B"/>
    <w:rsid w:val="00416C2F"/>
    <w:rsid w:val="0041724E"/>
    <w:rsid w:val="0041736D"/>
    <w:rsid w:val="004176AF"/>
    <w:rsid w:val="00417ACC"/>
    <w:rsid w:val="004201F1"/>
    <w:rsid w:val="00420DE2"/>
    <w:rsid w:val="00420EEF"/>
    <w:rsid w:val="004210E0"/>
    <w:rsid w:val="00421AD8"/>
    <w:rsid w:val="00423002"/>
    <w:rsid w:val="004232AB"/>
    <w:rsid w:val="0042372C"/>
    <w:rsid w:val="00424132"/>
    <w:rsid w:val="004242BA"/>
    <w:rsid w:val="00424A71"/>
    <w:rsid w:val="004252C6"/>
    <w:rsid w:val="0042535A"/>
    <w:rsid w:val="004268DF"/>
    <w:rsid w:val="00426E84"/>
    <w:rsid w:val="00426FDB"/>
    <w:rsid w:val="00427223"/>
    <w:rsid w:val="00427382"/>
    <w:rsid w:val="00427530"/>
    <w:rsid w:val="00427983"/>
    <w:rsid w:val="00430881"/>
    <w:rsid w:val="00430D55"/>
    <w:rsid w:val="00431271"/>
    <w:rsid w:val="0043158C"/>
    <w:rsid w:val="0043158D"/>
    <w:rsid w:val="0043205F"/>
    <w:rsid w:val="004320FE"/>
    <w:rsid w:val="00432BEC"/>
    <w:rsid w:val="00432EDA"/>
    <w:rsid w:val="00432F76"/>
    <w:rsid w:val="004348F9"/>
    <w:rsid w:val="00434ACB"/>
    <w:rsid w:val="00434E3D"/>
    <w:rsid w:val="00434EC7"/>
    <w:rsid w:val="004351FE"/>
    <w:rsid w:val="004357D4"/>
    <w:rsid w:val="00435880"/>
    <w:rsid w:val="00435D65"/>
    <w:rsid w:val="00435DB6"/>
    <w:rsid w:val="00436326"/>
    <w:rsid w:val="004371C7"/>
    <w:rsid w:val="00437458"/>
    <w:rsid w:val="00437603"/>
    <w:rsid w:val="004409BB"/>
    <w:rsid w:val="00440D8E"/>
    <w:rsid w:val="00442189"/>
    <w:rsid w:val="00442521"/>
    <w:rsid w:val="00443ECB"/>
    <w:rsid w:val="00444465"/>
    <w:rsid w:val="00444B72"/>
    <w:rsid w:val="00445207"/>
    <w:rsid w:val="00445231"/>
    <w:rsid w:val="00445546"/>
    <w:rsid w:val="0044566A"/>
    <w:rsid w:val="00445B48"/>
    <w:rsid w:val="00446C10"/>
    <w:rsid w:val="00447190"/>
    <w:rsid w:val="00447F04"/>
    <w:rsid w:val="004541FF"/>
    <w:rsid w:val="004545AF"/>
    <w:rsid w:val="00454751"/>
    <w:rsid w:val="00454C17"/>
    <w:rsid w:val="0045550E"/>
    <w:rsid w:val="0045600C"/>
    <w:rsid w:val="00456377"/>
    <w:rsid w:val="00456C11"/>
    <w:rsid w:val="00456F0F"/>
    <w:rsid w:val="00457747"/>
    <w:rsid w:val="00460F29"/>
    <w:rsid w:val="00461214"/>
    <w:rsid w:val="0046134F"/>
    <w:rsid w:val="0046170A"/>
    <w:rsid w:val="004623BE"/>
    <w:rsid w:val="004629DC"/>
    <w:rsid w:val="00462CC6"/>
    <w:rsid w:val="004630A5"/>
    <w:rsid w:val="00463280"/>
    <w:rsid w:val="00463478"/>
    <w:rsid w:val="0046375A"/>
    <w:rsid w:val="0046383F"/>
    <w:rsid w:val="00464A87"/>
    <w:rsid w:val="00464B9D"/>
    <w:rsid w:val="00464C73"/>
    <w:rsid w:val="00465021"/>
    <w:rsid w:val="0046511E"/>
    <w:rsid w:val="0046545D"/>
    <w:rsid w:val="004655D7"/>
    <w:rsid w:val="00465895"/>
    <w:rsid w:val="00465A31"/>
    <w:rsid w:val="00465D9F"/>
    <w:rsid w:val="00466FAB"/>
    <w:rsid w:val="00470169"/>
    <w:rsid w:val="00471484"/>
    <w:rsid w:val="00471BD2"/>
    <w:rsid w:val="00471CD0"/>
    <w:rsid w:val="0047210C"/>
    <w:rsid w:val="00472245"/>
    <w:rsid w:val="004739DB"/>
    <w:rsid w:val="00473F0D"/>
    <w:rsid w:val="0047522E"/>
    <w:rsid w:val="004755C0"/>
    <w:rsid w:val="00476D8A"/>
    <w:rsid w:val="0047746A"/>
    <w:rsid w:val="00477B93"/>
    <w:rsid w:val="00481015"/>
    <w:rsid w:val="0048130B"/>
    <w:rsid w:val="00481571"/>
    <w:rsid w:val="004816CE"/>
    <w:rsid w:val="004818ED"/>
    <w:rsid w:val="00481C4F"/>
    <w:rsid w:val="0048202E"/>
    <w:rsid w:val="0048289E"/>
    <w:rsid w:val="00483B06"/>
    <w:rsid w:val="0048421B"/>
    <w:rsid w:val="00484A9B"/>
    <w:rsid w:val="00484BC3"/>
    <w:rsid w:val="004852C2"/>
    <w:rsid w:val="00486AC1"/>
    <w:rsid w:val="00487394"/>
    <w:rsid w:val="00487D1F"/>
    <w:rsid w:val="00490098"/>
    <w:rsid w:val="004904CA"/>
    <w:rsid w:val="004915D9"/>
    <w:rsid w:val="004917E3"/>
    <w:rsid w:val="004923BD"/>
    <w:rsid w:val="00492F72"/>
    <w:rsid w:val="00494E21"/>
    <w:rsid w:val="004954FB"/>
    <w:rsid w:val="0049570E"/>
    <w:rsid w:val="00495F45"/>
    <w:rsid w:val="0049657D"/>
    <w:rsid w:val="004969B9"/>
    <w:rsid w:val="00496AAD"/>
    <w:rsid w:val="004972FA"/>
    <w:rsid w:val="004A04A5"/>
    <w:rsid w:val="004A1348"/>
    <w:rsid w:val="004A13CC"/>
    <w:rsid w:val="004A2427"/>
    <w:rsid w:val="004A270D"/>
    <w:rsid w:val="004A31A4"/>
    <w:rsid w:val="004A3367"/>
    <w:rsid w:val="004A417B"/>
    <w:rsid w:val="004A4528"/>
    <w:rsid w:val="004A4E2B"/>
    <w:rsid w:val="004A4F78"/>
    <w:rsid w:val="004A51C6"/>
    <w:rsid w:val="004A52F8"/>
    <w:rsid w:val="004A5C05"/>
    <w:rsid w:val="004A6587"/>
    <w:rsid w:val="004A6B27"/>
    <w:rsid w:val="004A76D3"/>
    <w:rsid w:val="004A78C7"/>
    <w:rsid w:val="004B00ED"/>
    <w:rsid w:val="004B0737"/>
    <w:rsid w:val="004B081F"/>
    <w:rsid w:val="004B12BC"/>
    <w:rsid w:val="004B1985"/>
    <w:rsid w:val="004B1C35"/>
    <w:rsid w:val="004B1EF3"/>
    <w:rsid w:val="004B24DA"/>
    <w:rsid w:val="004B2731"/>
    <w:rsid w:val="004B3941"/>
    <w:rsid w:val="004B43F5"/>
    <w:rsid w:val="004B4D0D"/>
    <w:rsid w:val="004B4E6C"/>
    <w:rsid w:val="004B4E9F"/>
    <w:rsid w:val="004B54C7"/>
    <w:rsid w:val="004B6096"/>
    <w:rsid w:val="004B69AE"/>
    <w:rsid w:val="004B69D4"/>
    <w:rsid w:val="004B70DF"/>
    <w:rsid w:val="004B7336"/>
    <w:rsid w:val="004C1A36"/>
    <w:rsid w:val="004C1CB2"/>
    <w:rsid w:val="004C1F94"/>
    <w:rsid w:val="004C2788"/>
    <w:rsid w:val="004C2A9F"/>
    <w:rsid w:val="004C3A7D"/>
    <w:rsid w:val="004C526D"/>
    <w:rsid w:val="004C5920"/>
    <w:rsid w:val="004C76B1"/>
    <w:rsid w:val="004C7CF0"/>
    <w:rsid w:val="004D1167"/>
    <w:rsid w:val="004D16EB"/>
    <w:rsid w:val="004D1B11"/>
    <w:rsid w:val="004D1FC7"/>
    <w:rsid w:val="004D3452"/>
    <w:rsid w:val="004D3B47"/>
    <w:rsid w:val="004D5A68"/>
    <w:rsid w:val="004D5DDE"/>
    <w:rsid w:val="004D69DC"/>
    <w:rsid w:val="004D75B4"/>
    <w:rsid w:val="004D76C6"/>
    <w:rsid w:val="004D7B2F"/>
    <w:rsid w:val="004E0C63"/>
    <w:rsid w:val="004E293B"/>
    <w:rsid w:val="004E2C66"/>
    <w:rsid w:val="004E418D"/>
    <w:rsid w:val="004E5772"/>
    <w:rsid w:val="004E5BA5"/>
    <w:rsid w:val="004E5F4B"/>
    <w:rsid w:val="004E66B6"/>
    <w:rsid w:val="004E7578"/>
    <w:rsid w:val="004F0C54"/>
    <w:rsid w:val="004F0E1A"/>
    <w:rsid w:val="004F17BC"/>
    <w:rsid w:val="004F1962"/>
    <w:rsid w:val="004F2A99"/>
    <w:rsid w:val="004F3587"/>
    <w:rsid w:val="004F54C1"/>
    <w:rsid w:val="004F5A21"/>
    <w:rsid w:val="004F5A71"/>
    <w:rsid w:val="004F5EE0"/>
    <w:rsid w:val="004F66E9"/>
    <w:rsid w:val="004F6CC1"/>
    <w:rsid w:val="004F7FFC"/>
    <w:rsid w:val="005014F3"/>
    <w:rsid w:val="0050214D"/>
    <w:rsid w:val="00502AC6"/>
    <w:rsid w:val="0050330D"/>
    <w:rsid w:val="00503B70"/>
    <w:rsid w:val="00503DD1"/>
    <w:rsid w:val="005048CC"/>
    <w:rsid w:val="00504960"/>
    <w:rsid w:val="00504B38"/>
    <w:rsid w:val="00505F04"/>
    <w:rsid w:val="005063D5"/>
    <w:rsid w:val="00506AC7"/>
    <w:rsid w:val="005075CB"/>
    <w:rsid w:val="005109BD"/>
    <w:rsid w:val="005115FA"/>
    <w:rsid w:val="00511C88"/>
    <w:rsid w:val="00513C4C"/>
    <w:rsid w:val="00514471"/>
    <w:rsid w:val="00514DAD"/>
    <w:rsid w:val="0051602F"/>
    <w:rsid w:val="005160D1"/>
    <w:rsid w:val="00516ABA"/>
    <w:rsid w:val="00516D50"/>
    <w:rsid w:val="00516D7A"/>
    <w:rsid w:val="005178EA"/>
    <w:rsid w:val="00520E07"/>
    <w:rsid w:val="00521EDD"/>
    <w:rsid w:val="0052234F"/>
    <w:rsid w:val="005226DB"/>
    <w:rsid w:val="00522E16"/>
    <w:rsid w:val="005232F9"/>
    <w:rsid w:val="005244BA"/>
    <w:rsid w:val="00524DA0"/>
    <w:rsid w:val="00525634"/>
    <w:rsid w:val="005267C0"/>
    <w:rsid w:val="00526A31"/>
    <w:rsid w:val="00526C5D"/>
    <w:rsid w:val="005274BE"/>
    <w:rsid w:val="00527717"/>
    <w:rsid w:val="00527F2A"/>
    <w:rsid w:val="00530948"/>
    <w:rsid w:val="00530A15"/>
    <w:rsid w:val="00531A18"/>
    <w:rsid w:val="00532B61"/>
    <w:rsid w:val="005330CF"/>
    <w:rsid w:val="00533A25"/>
    <w:rsid w:val="00534501"/>
    <w:rsid w:val="00534DAA"/>
    <w:rsid w:val="005365BA"/>
    <w:rsid w:val="00536726"/>
    <w:rsid w:val="00537274"/>
    <w:rsid w:val="00537EC8"/>
    <w:rsid w:val="0054093C"/>
    <w:rsid w:val="00540C76"/>
    <w:rsid w:val="00540F7B"/>
    <w:rsid w:val="005415D5"/>
    <w:rsid w:val="005419C1"/>
    <w:rsid w:val="005419D8"/>
    <w:rsid w:val="00541F38"/>
    <w:rsid w:val="00542885"/>
    <w:rsid w:val="00542EB8"/>
    <w:rsid w:val="00543869"/>
    <w:rsid w:val="00543A6C"/>
    <w:rsid w:val="00543C14"/>
    <w:rsid w:val="005444D6"/>
    <w:rsid w:val="0054461E"/>
    <w:rsid w:val="00544AF6"/>
    <w:rsid w:val="00544CE8"/>
    <w:rsid w:val="0054685A"/>
    <w:rsid w:val="00546E86"/>
    <w:rsid w:val="00547B2D"/>
    <w:rsid w:val="0055029C"/>
    <w:rsid w:val="00551362"/>
    <w:rsid w:val="00551945"/>
    <w:rsid w:val="00552118"/>
    <w:rsid w:val="005525BA"/>
    <w:rsid w:val="00552EF1"/>
    <w:rsid w:val="00552F47"/>
    <w:rsid w:val="00553906"/>
    <w:rsid w:val="0055684B"/>
    <w:rsid w:val="00557574"/>
    <w:rsid w:val="00561349"/>
    <w:rsid w:val="00561ACF"/>
    <w:rsid w:val="00561BFF"/>
    <w:rsid w:val="005620AB"/>
    <w:rsid w:val="00562394"/>
    <w:rsid w:val="00562CE5"/>
    <w:rsid w:val="00562DCA"/>
    <w:rsid w:val="00563CF6"/>
    <w:rsid w:val="00564162"/>
    <w:rsid w:val="00565730"/>
    <w:rsid w:val="005659BD"/>
    <w:rsid w:val="00565B34"/>
    <w:rsid w:val="0056640A"/>
    <w:rsid w:val="00566B83"/>
    <w:rsid w:val="0056795E"/>
    <w:rsid w:val="0057069A"/>
    <w:rsid w:val="00570C29"/>
    <w:rsid w:val="00571196"/>
    <w:rsid w:val="005716A9"/>
    <w:rsid w:val="00571A66"/>
    <w:rsid w:val="00571E20"/>
    <w:rsid w:val="005732DA"/>
    <w:rsid w:val="00573936"/>
    <w:rsid w:val="00574035"/>
    <w:rsid w:val="00574065"/>
    <w:rsid w:val="00575880"/>
    <w:rsid w:val="00575A5F"/>
    <w:rsid w:val="00575B4A"/>
    <w:rsid w:val="00575E92"/>
    <w:rsid w:val="00576BE2"/>
    <w:rsid w:val="00576C01"/>
    <w:rsid w:val="00577A60"/>
    <w:rsid w:val="00577C74"/>
    <w:rsid w:val="00577CB6"/>
    <w:rsid w:val="0058054A"/>
    <w:rsid w:val="00581ABC"/>
    <w:rsid w:val="0058217D"/>
    <w:rsid w:val="00582E72"/>
    <w:rsid w:val="00583C1A"/>
    <w:rsid w:val="0058468F"/>
    <w:rsid w:val="00584876"/>
    <w:rsid w:val="00585696"/>
    <w:rsid w:val="005856AA"/>
    <w:rsid w:val="00585791"/>
    <w:rsid w:val="00587841"/>
    <w:rsid w:val="00587D79"/>
    <w:rsid w:val="00590677"/>
    <w:rsid w:val="0059073B"/>
    <w:rsid w:val="005915DB"/>
    <w:rsid w:val="0059252D"/>
    <w:rsid w:val="0059333D"/>
    <w:rsid w:val="0059376F"/>
    <w:rsid w:val="00593F35"/>
    <w:rsid w:val="00594441"/>
    <w:rsid w:val="0059475C"/>
    <w:rsid w:val="00594DC1"/>
    <w:rsid w:val="005954C5"/>
    <w:rsid w:val="005960CD"/>
    <w:rsid w:val="00597840"/>
    <w:rsid w:val="00597FC8"/>
    <w:rsid w:val="005A0480"/>
    <w:rsid w:val="005A0A6A"/>
    <w:rsid w:val="005A11EF"/>
    <w:rsid w:val="005A1B69"/>
    <w:rsid w:val="005A2EFD"/>
    <w:rsid w:val="005A33B1"/>
    <w:rsid w:val="005A3B03"/>
    <w:rsid w:val="005A3DE5"/>
    <w:rsid w:val="005A4919"/>
    <w:rsid w:val="005A494F"/>
    <w:rsid w:val="005A4952"/>
    <w:rsid w:val="005A4B2F"/>
    <w:rsid w:val="005A5C54"/>
    <w:rsid w:val="005A5FEB"/>
    <w:rsid w:val="005A6F84"/>
    <w:rsid w:val="005A79C9"/>
    <w:rsid w:val="005A7AD7"/>
    <w:rsid w:val="005B0245"/>
    <w:rsid w:val="005B0424"/>
    <w:rsid w:val="005B0C16"/>
    <w:rsid w:val="005B0D55"/>
    <w:rsid w:val="005B0EB1"/>
    <w:rsid w:val="005B104C"/>
    <w:rsid w:val="005B1A20"/>
    <w:rsid w:val="005B1DC4"/>
    <w:rsid w:val="005B1DF2"/>
    <w:rsid w:val="005B233A"/>
    <w:rsid w:val="005B2C4B"/>
    <w:rsid w:val="005B3096"/>
    <w:rsid w:val="005B5012"/>
    <w:rsid w:val="005B6393"/>
    <w:rsid w:val="005C0722"/>
    <w:rsid w:val="005C17F6"/>
    <w:rsid w:val="005C1C91"/>
    <w:rsid w:val="005C2309"/>
    <w:rsid w:val="005C4F4A"/>
    <w:rsid w:val="005C55F7"/>
    <w:rsid w:val="005C6721"/>
    <w:rsid w:val="005C72A4"/>
    <w:rsid w:val="005C7CBF"/>
    <w:rsid w:val="005D001D"/>
    <w:rsid w:val="005D10CA"/>
    <w:rsid w:val="005D11E8"/>
    <w:rsid w:val="005D157D"/>
    <w:rsid w:val="005D1CF6"/>
    <w:rsid w:val="005D2F05"/>
    <w:rsid w:val="005D64D9"/>
    <w:rsid w:val="005D71FB"/>
    <w:rsid w:val="005D73F5"/>
    <w:rsid w:val="005D7D04"/>
    <w:rsid w:val="005E0343"/>
    <w:rsid w:val="005E0382"/>
    <w:rsid w:val="005E08CC"/>
    <w:rsid w:val="005E0FF5"/>
    <w:rsid w:val="005E1155"/>
    <w:rsid w:val="005E1CEE"/>
    <w:rsid w:val="005E1E56"/>
    <w:rsid w:val="005E416A"/>
    <w:rsid w:val="005E5014"/>
    <w:rsid w:val="005E5FD0"/>
    <w:rsid w:val="005E60B8"/>
    <w:rsid w:val="005E67BD"/>
    <w:rsid w:val="005E6A96"/>
    <w:rsid w:val="005E7989"/>
    <w:rsid w:val="005F0D83"/>
    <w:rsid w:val="005F186E"/>
    <w:rsid w:val="005F18C3"/>
    <w:rsid w:val="005F1D75"/>
    <w:rsid w:val="005F1F49"/>
    <w:rsid w:val="005F225E"/>
    <w:rsid w:val="005F25FC"/>
    <w:rsid w:val="005F3245"/>
    <w:rsid w:val="005F33DB"/>
    <w:rsid w:val="005F4AEE"/>
    <w:rsid w:val="005F4C7C"/>
    <w:rsid w:val="005F518F"/>
    <w:rsid w:val="005F71D5"/>
    <w:rsid w:val="005F76AF"/>
    <w:rsid w:val="005F7E9C"/>
    <w:rsid w:val="00600090"/>
    <w:rsid w:val="00600C90"/>
    <w:rsid w:val="006029D0"/>
    <w:rsid w:val="00602F4C"/>
    <w:rsid w:val="00603823"/>
    <w:rsid w:val="006047B1"/>
    <w:rsid w:val="00604A3A"/>
    <w:rsid w:val="0060630D"/>
    <w:rsid w:val="006064EB"/>
    <w:rsid w:val="00606578"/>
    <w:rsid w:val="006074CA"/>
    <w:rsid w:val="00607BD1"/>
    <w:rsid w:val="0061278D"/>
    <w:rsid w:val="0061288B"/>
    <w:rsid w:val="00612D21"/>
    <w:rsid w:val="006130D9"/>
    <w:rsid w:val="006139E1"/>
    <w:rsid w:val="00613C92"/>
    <w:rsid w:val="0061434A"/>
    <w:rsid w:val="00615E89"/>
    <w:rsid w:val="00615EEE"/>
    <w:rsid w:val="00616707"/>
    <w:rsid w:val="0061736F"/>
    <w:rsid w:val="00621B1F"/>
    <w:rsid w:val="00625499"/>
    <w:rsid w:val="00625996"/>
    <w:rsid w:val="00626210"/>
    <w:rsid w:val="00626549"/>
    <w:rsid w:val="00626DD4"/>
    <w:rsid w:val="00626E82"/>
    <w:rsid w:val="00627B43"/>
    <w:rsid w:val="0063067D"/>
    <w:rsid w:val="00630CD1"/>
    <w:rsid w:val="00630CE3"/>
    <w:rsid w:val="006314E6"/>
    <w:rsid w:val="00632385"/>
    <w:rsid w:val="006328EB"/>
    <w:rsid w:val="00633980"/>
    <w:rsid w:val="006346EE"/>
    <w:rsid w:val="0063530D"/>
    <w:rsid w:val="00635C99"/>
    <w:rsid w:val="006363D3"/>
    <w:rsid w:val="00637A12"/>
    <w:rsid w:val="00637C8B"/>
    <w:rsid w:val="006417EA"/>
    <w:rsid w:val="00642B7F"/>
    <w:rsid w:val="00642C8F"/>
    <w:rsid w:val="00644EC6"/>
    <w:rsid w:val="00644F74"/>
    <w:rsid w:val="00645171"/>
    <w:rsid w:val="00645BBD"/>
    <w:rsid w:val="00646B03"/>
    <w:rsid w:val="00647361"/>
    <w:rsid w:val="006504E8"/>
    <w:rsid w:val="006505CD"/>
    <w:rsid w:val="00650CDF"/>
    <w:rsid w:val="006515CA"/>
    <w:rsid w:val="00651E11"/>
    <w:rsid w:val="00652913"/>
    <w:rsid w:val="00654C9B"/>
    <w:rsid w:val="006554EA"/>
    <w:rsid w:val="006600BC"/>
    <w:rsid w:val="006611F9"/>
    <w:rsid w:val="006613F0"/>
    <w:rsid w:val="00661546"/>
    <w:rsid w:val="00661D28"/>
    <w:rsid w:val="00661F1E"/>
    <w:rsid w:val="00663C4A"/>
    <w:rsid w:val="00663C4E"/>
    <w:rsid w:val="00663D85"/>
    <w:rsid w:val="00664E71"/>
    <w:rsid w:val="006667A6"/>
    <w:rsid w:val="006702C7"/>
    <w:rsid w:val="00671084"/>
    <w:rsid w:val="00671190"/>
    <w:rsid w:val="0067165A"/>
    <w:rsid w:val="006717FC"/>
    <w:rsid w:val="00671A93"/>
    <w:rsid w:val="00672BC2"/>
    <w:rsid w:val="00672ED8"/>
    <w:rsid w:val="00673B5C"/>
    <w:rsid w:val="006742B2"/>
    <w:rsid w:val="006748F0"/>
    <w:rsid w:val="00675204"/>
    <w:rsid w:val="00675491"/>
    <w:rsid w:val="00675A01"/>
    <w:rsid w:val="00676E0B"/>
    <w:rsid w:val="006779E4"/>
    <w:rsid w:val="00680259"/>
    <w:rsid w:val="00680E83"/>
    <w:rsid w:val="00681A23"/>
    <w:rsid w:val="0068206F"/>
    <w:rsid w:val="006830B2"/>
    <w:rsid w:val="006832CC"/>
    <w:rsid w:val="006837F4"/>
    <w:rsid w:val="00683941"/>
    <w:rsid w:val="00683CA0"/>
    <w:rsid w:val="00684123"/>
    <w:rsid w:val="00684382"/>
    <w:rsid w:val="00684A4D"/>
    <w:rsid w:val="00684E37"/>
    <w:rsid w:val="0068543C"/>
    <w:rsid w:val="006860BF"/>
    <w:rsid w:val="00687487"/>
    <w:rsid w:val="00687A0F"/>
    <w:rsid w:val="00690521"/>
    <w:rsid w:val="00690FDD"/>
    <w:rsid w:val="006914C6"/>
    <w:rsid w:val="006918A3"/>
    <w:rsid w:val="0069206C"/>
    <w:rsid w:val="00693001"/>
    <w:rsid w:val="0069336F"/>
    <w:rsid w:val="006934C0"/>
    <w:rsid w:val="00694185"/>
    <w:rsid w:val="0069450A"/>
    <w:rsid w:val="00694B1E"/>
    <w:rsid w:val="006958A7"/>
    <w:rsid w:val="00695943"/>
    <w:rsid w:val="00695B5A"/>
    <w:rsid w:val="00695C38"/>
    <w:rsid w:val="00696DB2"/>
    <w:rsid w:val="006975CE"/>
    <w:rsid w:val="006979DA"/>
    <w:rsid w:val="00697CFD"/>
    <w:rsid w:val="006A08C6"/>
    <w:rsid w:val="006A15B8"/>
    <w:rsid w:val="006A2A5E"/>
    <w:rsid w:val="006A2C5A"/>
    <w:rsid w:val="006A2D28"/>
    <w:rsid w:val="006A2F83"/>
    <w:rsid w:val="006A2FAE"/>
    <w:rsid w:val="006A37CC"/>
    <w:rsid w:val="006A3976"/>
    <w:rsid w:val="006A39A9"/>
    <w:rsid w:val="006A3AD9"/>
    <w:rsid w:val="006A5404"/>
    <w:rsid w:val="006A553E"/>
    <w:rsid w:val="006A56BD"/>
    <w:rsid w:val="006A6C96"/>
    <w:rsid w:val="006A7460"/>
    <w:rsid w:val="006B01B6"/>
    <w:rsid w:val="006B14C5"/>
    <w:rsid w:val="006B215F"/>
    <w:rsid w:val="006B234A"/>
    <w:rsid w:val="006B3138"/>
    <w:rsid w:val="006B370E"/>
    <w:rsid w:val="006B4405"/>
    <w:rsid w:val="006B4A80"/>
    <w:rsid w:val="006B5072"/>
    <w:rsid w:val="006B5171"/>
    <w:rsid w:val="006B5469"/>
    <w:rsid w:val="006B570D"/>
    <w:rsid w:val="006B58DD"/>
    <w:rsid w:val="006B5951"/>
    <w:rsid w:val="006B5B5D"/>
    <w:rsid w:val="006B6259"/>
    <w:rsid w:val="006B6688"/>
    <w:rsid w:val="006C065C"/>
    <w:rsid w:val="006C0911"/>
    <w:rsid w:val="006C0CC8"/>
    <w:rsid w:val="006C0D5D"/>
    <w:rsid w:val="006C1398"/>
    <w:rsid w:val="006C2C3E"/>
    <w:rsid w:val="006C40B6"/>
    <w:rsid w:val="006C464B"/>
    <w:rsid w:val="006C6CF5"/>
    <w:rsid w:val="006C7DA8"/>
    <w:rsid w:val="006D0011"/>
    <w:rsid w:val="006D0032"/>
    <w:rsid w:val="006D279C"/>
    <w:rsid w:val="006D307B"/>
    <w:rsid w:val="006D7FF1"/>
    <w:rsid w:val="006E04F6"/>
    <w:rsid w:val="006E1090"/>
    <w:rsid w:val="006E1D67"/>
    <w:rsid w:val="006E271E"/>
    <w:rsid w:val="006E28D0"/>
    <w:rsid w:val="006E2915"/>
    <w:rsid w:val="006E3D43"/>
    <w:rsid w:val="006E51D9"/>
    <w:rsid w:val="006E606F"/>
    <w:rsid w:val="006E70FB"/>
    <w:rsid w:val="006F0ED8"/>
    <w:rsid w:val="006F2EC7"/>
    <w:rsid w:val="006F3935"/>
    <w:rsid w:val="006F3A5D"/>
    <w:rsid w:val="006F5B56"/>
    <w:rsid w:val="006F675F"/>
    <w:rsid w:val="006F6957"/>
    <w:rsid w:val="006F6AB3"/>
    <w:rsid w:val="006F6CB4"/>
    <w:rsid w:val="006F7B18"/>
    <w:rsid w:val="00700745"/>
    <w:rsid w:val="007009B2"/>
    <w:rsid w:val="00701BB3"/>
    <w:rsid w:val="00701F20"/>
    <w:rsid w:val="007021D6"/>
    <w:rsid w:val="007026A0"/>
    <w:rsid w:val="00702799"/>
    <w:rsid w:val="00702A0F"/>
    <w:rsid w:val="00703906"/>
    <w:rsid w:val="00704E17"/>
    <w:rsid w:val="00705471"/>
    <w:rsid w:val="0070569F"/>
    <w:rsid w:val="00705D97"/>
    <w:rsid w:val="00706ECD"/>
    <w:rsid w:val="00707999"/>
    <w:rsid w:val="00710008"/>
    <w:rsid w:val="007101A3"/>
    <w:rsid w:val="00710292"/>
    <w:rsid w:val="00711934"/>
    <w:rsid w:val="0071238D"/>
    <w:rsid w:val="0071238E"/>
    <w:rsid w:val="007125A7"/>
    <w:rsid w:val="00712B4D"/>
    <w:rsid w:val="00712D7E"/>
    <w:rsid w:val="00712EE9"/>
    <w:rsid w:val="007132CF"/>
    <w:rsid w:val="00714240"/>
    <w:rsid w:val="007143CF"/>
    <w:rsid w:val="00714407"/>
    <w:rsid w:val="00714C6F"/>
    <w:rsid w:val="00714C90"/>
    <w:rsid w:val="00714D81"/>
    <w:rsid w:val="0071522F"/>
    <w:rsid w:val="007153E9"/>
    <w:rsid w:val="00715914"/>
    <w:rsid w:val="007165FA"/>
    <w:rsid w:val="00717449"/>
    <w:rsid w:val="00717957"/>
    <w:rsid w:val="00717AC7"/>
    <w:rsid w:val="00721702"/>
    <w:rsid w:val="00722323"/>
    <w:rsid w:val="00722801"/>
    <w:rsid w:val="007256C9"/>
    <w:rsid w:val="00725A17"/>
    <w:rsid w:val="00725E19"/>
    <w:rsid w:val="00726A8A"/>
    <w:rsid w:val="00732779"/>
    <w:rsid w:val="007337A7"/>
    <w:rsid w:val="007343FB"/>
    <w:rsid w:val="007358C6"/>
    <w:rsid w:val="007362BB"/>
    <w:rsid w:val="00736AF4"/>
    <w:rsid w:val="00737822"/>
    <w:rsid w:val="00737B2E"/>
    <w:rsid w:val="00737FBF"/>
    <w:rsid w:val="00740174"/>
    <w:rsid w:val="00741E5F"/>
    <w:rsid w:val="0074208F"/>
    <w:rsid w:val="00743274"/>
    <w:rsid w:val="007432BB"/>
    <w:rsid w:val="007435CC"/>
    <w:rsid w:val="00744770"/>
    <w:rsid w:val="00745298"/>
    <w:rsid w:val="007452CD"/>
    <w:rsid w:val="007460FB"/>
    <w:rsid w:val="00747545"/>
    <w:rsid w:val="00747B1E"/>
    <w:rsid w:val="007513D4"/>
    <w:rsid w:val="00751596"/>
    <w:rsid w:val="007515F4"/>
    <w:rsid w:val="00751672"/>
    <w:rsid w:val="00751D40"/>
    <w:rsid w:val="0075266E"/>
    <w:rsid w:val="007528BA"/>
    <w:rsid w:val="00754F03"/>
    <w:rsid w:val="00755740"/>
    <w:rsid w:val="007567D9"/>
    <w:rsid w:val="00756809"/>
    <w:rsid w:val="00756992"/>
    <w:rsid w:val="00757AAF"/>
    <w:rsid w:val="00761313"/>
    <w:rsid w:val="00761768"/>
    <w:rsid w:val="0076269F"/>
    <w:rsid w:val="00762FD2"/>
    <w:rsid w:val="00763146"/>
    <w:rsid w:val="00763214"/>
    <w:rsid w:val="00763AF8"/>
    <w:rsid w:val="0076437E"/>
    <w:rsid w:val="0076552F"/>
    <w:rsid w:val="007657EB"/>
    <w:rsid w:val="007664F3"/>
    <w:rsid w:val="007666BE"/>
    <w:rsid w:val="00766974"/>
    <w:rsid w:val="0076714B"/>
    <w:rsid w:val="00767401"/>
    <w:rsid w:val="00770625"/>
    <w:rsid w:val="00770F9F"/>
    <w:rsid w:val="00772428"/>
    <w:rsid w:val="00772D64"/>
    <w:rsid w:val="00773838"/>
    <w:rsid w:val="00773FB1"/>
    <w:rsid w:val="0077483C"/>
    <w:rsid w:val="007750D1"/>
    <w:rsid w:val="007764EC"/>
    <w:rsid w:val="00776C09"/>
    <w:rsid w:val="007779CF"/>
    <w:rsid w:val="00777F19"/>
    <w:rsid w:val="00780EF0"/>
    <w:rsid w:val="00781960"/>
    <w:rsid w:val="0078269E"/>
    <w:rsid w:val="00782B78"/>
    <w:rsid w:val="00783A44"/>
    <w:rsid w:val="007849F2"/>
    <w:rsid w:val="00784B38"/>
    <w:rsid w:val="00785532"/>
    <w:rsid w:val="00785B76"/>
    <w:rsid w:val="00785DCA"/>
    <w:rsid w:val="00785FBA"/>
    <w:rsid w:val="0078620D"/>
    <w:rsid w:val="00787890"/>
    <w:rsid w:val="00790F28"/>
    <w:rsid w:val="007914A9"/>
    <w:rsid w:val="0079198C"/>
    <w:rsid w:val="007919F1"/>
    <w:rsid w:val="0079269E"/>
    <w:rsid w:val="00792D04"/>
    <w:rsid w:val="0079320B"/>
    <w:rsid w:val="00793A48"/>
    <w:rsid w:val="00793F52"/>
    <w:rsid w:val="00794AD0"/>
    <w:rsid w:val="00795A11"/>
    <w:rsid w:val="007964F4"/>
    <w:rsid w:val="00797EED"/>
    <w:rsid w:val="007A0861"/>
    <w:rsid w:val="007A0FF5"/>
    <w:rsid w:val="007A1346"/>
    <w:rsid w:val="007A15B3"/>
    <w:rsid w:val="007A1BBD"/>
    <w:rsid w:val="007A2464"/>
    <w:rsid w:val="007A329B"/>
    <w:rsid w:val="007A4D32"/>
    <w:rsid w:val="007A4D86"/>
    <w:rsid w:val="007A5D1A"/>
    <w:rsid w:val="007A7C0D"/>
    <w:rsid w:val="007B05AA"/>
    <w:rsid w:val="007B0BE4"/>
    <w:rsid w:val="007B12BF"/>
    <w:rsid w:val="007B2434"/>
    <w:rsid w:val="007B3097"/>
    <w:rsid w:val="007B37CE"/>
    <w:rsid w:val="007B49CA"/>
    <w:rsid w:val="007B4EAB"/>
    <w:rsid w:val="007B544E"/>
    <w:rsid w:val="007B5EE0"/>
    <w:rsid w:val="007C13B4"/>
    <w:rsid w:val="007C1C63"/>
    <w:rsid w:val="007C24F3"/>
    <w:rsid w:val="007C28D3"/>
    <w:rsid w:val="007C29D4"/>
    <w:rsid w:val="007C3109"/>
    <w:rsid w:val="007C36D6"/>
    <w:rsid w:val="007C3BCA"/>
    <w:rsid w:val="007C5FE8"/>
    <w:rsid w:val="007C704B"/>
    <w:rsid w:val="007C748F"/>
    <w:rsid w:val="007C794B"/>
    <w:rsid w:val="007D014E"/>
    <w:rsid w:val="007D0437"/>
    <w:rsid w:val="007D054B"/>
    <w:rsid w:val="007D07E6"/>
    <w:rsid w:val="007D0A19"/>
    <w:rsid w:val="007D1CD7"/>
    <w:rsid w:val="007D2110"/>
    <w:rsid w:val="007D2E6A"/>
    <w:rsid w:val="007D3488"/>
    <w:rsid w:val="007D37A1"/>
    <w:rsid w:val="007D4B4B"/>
    <w:rsid w:val="007D523E"/>
    <w:rsid w:val="007D54AE"/>
    <w:rsid w:val="007D6900"/>
    <w:rsid w:val="007D7902"/>
    <w:rsid w:val="007D7FAD"/>
    <w:rsid w:val="007E05CA"/>
    <w:rsid w:val="007E1C2E"/>
    <w:rsid w:val="007E2A51"/>
    <w:rsid w:val="007E3242"/>
    <w:rsid w:val="007E3AF9"/>
    <w:rsid w:val="007E51FD"/>
    <w:rsid w:val="007E52FD"/>
    <w:rsid w:val="007E53DB"/>
    <w:rsid w:val="007E5EA3"/>
    <w:rsid w:val="007E640D"/>
    <w:rsid w:val="007E6578"/>
    <w:rsid w:val="007E679F"/>
    <w:rsid w:val="007E6810"/>
    <w:rsid w:val="007E699E"/>
    <w:rsid w:val="007E6A04"/>
    <w:rsid w:val="007E6C2A"/>
    <w:rsid w:val="007E7B47"/>
    <w:rsid w:val="007E7CA4"/>
    <w:rsid w:val="007E7D72"/>
    <w:rsid w:val="007F0216"/>
    <w:rsid w:val="007F1344"/>
    <w:rsid w:val="007F3651"/>
    <w:rsid w:val="007F3A47"/>
    <w:rsid w:val="007F4114"/>
    <w:rsid w:val="007F41A9"/>
    <w:rsid w:val="007F4ACB"/>
    <w:rsid w:val="007F544B"/>
    <w:rsid w:val="007F6ACE"/>
    <w:rsid w:val="007F7054"/>
    <w:rsid w:val="007F7668"/>
    <w:rsid w:val="007F777A"/>
    <w:rsid w:val="007F7D84"/>
    <w:rsid w:val="008003CD"/>
    <w:rsid w:val="00801605"/>
    <w:rsid w:val="008019F4"/>
    <w:rsid w:val="00801BD1"/>
    <w:rsid w:val="00801FF5"/>
    <w:rsid w:val="00802877"/>
    <w:rsid w:val="00802ADE"/>
    <w:rsid w:val="00802F6F"/>
    <w:rsid w:val="00803A32"/>
    <w:rsid w:val="00804B95"/>
    <w:rsid w:val="0080517F"/>
    <w:rsid w:val="00806729"/>
    <w:rsid w:val="008075DF"/>
    <w:rsid w:val="00812B05"/>
    <w:rsid w:val="0081509C"/>
    <w:rsid w:val="0081517F"/>
    <w:rsid w:val="0081543F"/>
    <w:rsid w:val="00815C41"/>
    <w:rsid w:val="0081695D"/>
    <w:rsid w:val="00817A02"/>
    <w:rsid w:val="008203F7"/>
    <w:rsid w:val="00821323"/>
    <w:rsid w:val="008239A9"/>
    <w:rsid w:val="00825225"/>
    <w:rsid w:val="0082552A"/>
    <w:rsid w:val="00825C3F"/>
    <w:rsid w:val="00826A98"/>
    <w:rsid w:val="00826EA0"/>
    <w:rsid w:val="00826F33"/>
    <w:rsid w:val="00827247"/>
    <w:rsid w:val="008274F9"/>
    <w:rsid w:val="00827BA8"/>
    <w:rsid w:val="00830215"/>
    <w:rsid w:val="0083048A"/>
    <w:rsid w:val="008307AC"/>
    <w:rsid w:val="008307B3"/>
    <w:rsid w:val="00830B73"/>
    <w:rsid w:val="00830CCB"/>
    <w:rsid w:val="00831343"/>
    <w:rsid w:val="008316BA"/>
    <w:rsid w:val="00831744"/>
    <w:rsid w:val="00832078"/>
    <w:rsid w:val="008326ED"/>
    <w:rsid w:val="00833493"/>
    <w:rsid w:val="00834A14"/>
    <w:rsid w:val="008355A8"/>
    <w:rsid w:val="00835C0A"/>
    <w:rsid w:val="00836311"/>
    <w:rsid w:val="00836B1D"/>
    <w:rsid w:val="00836C2E"/>
    <w:rsid w:val="0083759D"/>
    <w:rsid w:val="00837793"/>
    <w:rsid w:val="00837AB7"/>
    <w:rsid w:val="00837CF4"/>
    <w:rsid w:val="00840322"/>
    <w:rsid w:val="00840856"/>
    <w:rsid w:val="00841A07"/>
    <w:rsid w:val="00842AB9"/>
    <w:rsid w:val="008442F0"/>
    <w:rsid w:val="00844F05"/>
    <w:rsid w:val="00845DB0"/>
    <w:rsid w:val="00845F84"/>
    <w:rsid w:val="008460B3"/>
    <w:rsid w:val="008472C0"/>
    <w:rsid w:val="0084750E"/>
    <w:rsid w:val="008478FC"/>
    <w:rsid w:val="008535A8"/>
    <w:rsid w:val="00853B70"/>
    <w:rsid w:val="00854703"/>
    <w:rsid w:val="008549CB"/>
    <w:rsid w:val="00855E62"/>
    <w:rsid w:val="008570B6"/>
    <w:rsid w:val="00857DD7"/>
    <w:rsid w:val="008602D2"/>
    <w:rsid w:val="0086036B"/>
    <w:rsid w:val="008604EC"/>
    <w:rsid w:val="00860B58"/>
    <w:rsid w:val="00861574"/>
    <w:rsid w:val="00861803"/>
    <w:rsid w:val="00862C73"/>
    <w:rsid w:val="00862EC7"/>
    <w:rsid w:val="0086353E"/>
    <w:rsid w:val="0086389E"/>
    <w:rsid w:val="00863BEC"/>
    <w:rsid w:val="00863F75"/>
    <w:rsid w:val="00864112"/>
    <w:rsid w:val="008642C5"/>
    <w:rsid w:val="00864DDB"/>
    <w:rsid w:val="00864FB5"/>
    <w:rsid w:val="00867362"/>
    <w:rsid w:val="00867FC2"/>
    <w:rsid w:val="008701F5"/>
    <w:rsid w:val="00870BF6"/>
    <w:rsid w:val="0087140C"/>
    <w:rsid w:val="008728AE"/>
    <w:rsid w:val="008731BA"/>
    <w:rsid w:val="0087325D"/>
    <w:rsid w:val="00873488"/>
    <w:rsid w:val="00873B6A"/>
    <w:rsid w:val="008758D0"/>
    <w:rsid w:val="0087664D"/>
    <w:rsid w:val="008772BF"/>
    <w:rsid w:val="00877383"/>
    <w:rsid w:val="00877506"/>
    <w:rsid w:val="00877AE3"/>
    <w:rsid w:val="0088223B"/>
    <w:rsid w:val="008826C8"/>
    <w:rsid w:val="008828D2"/>
    <w:rsid w:val="00882EA5"/>
    <w:rsid w:val="00883344"/>
    <w:rsid w:val="008834F5"/>
    <w:rsid w:val="008836F2"/>
    <w:rsid w:val="008844DE"/>
    <w:rsid w:val="00884631"/>
    <w:rsid w:val="0088474C"/>
    <w:rsid w:val="00884DC7"/>
    <w:rsid w:val="008852F2"/>
    <w:rsid w:val="0088540A"/>
    <w:rsid w:val="008865E9"/>
    <w:rsid w:val="0088721A"/>
    <w:rsid w:val="008879FD"/>
    <w:rsid w:val="008901B4"/>
    <w:rsid w:val="008904A2"/>
    <w:rsid w:val="00891AD7"/>
    <w:rsid w:val="00891B5D"/>
    <w:rsid w:val="00891E37"/>
    <w:rsid w:val="00893227"/>
    <w:rsid w:val="008939E1"/>
    <w:rsid w:val="00894059"/>
    <w:rsid w:val="008948A2"/>
    <w:rsid w:val="00894BD5"/>
    <w:rsid w:val="00894CFD"/>
    <w:rsid w:val="00895591"/>
    <w:rsid w:val="00896A2C"/>
    <w:rsid w:val="00897022"/>
    <w:rsid w:val="0089746A"/>
    <w:rsid w:val="00897AD7"/>
    <w:rsid w:val="00897FB3"/>
    <w:rsid w:val="008A0645"/>
    <w:rsid w:val="008A0AF0"/>
    <w:rsid w:val="008A10CD"/>
    <w:rsid w:val="008A1292"/>
    <w:rsid w:val="008A1693"/>
    <w:rsid w:val="008A1F24"/>
    <w:rsid w:val="008A231A"/>
    <w:rsid w:val="008A2731"/>
    <w:rsid w:val="008A300E"/>
    <w:rsid w:val="008A4680"/>
    <w:rsid w:val="008A5453"/>
    <w:rsid w:val="008A5AEC"/>
    <w:rsid w:val="008A6549"/>
    <w:rsid w:val="008A6593"/>
    <w:rsid w:val="008A7568"/>
    <w:rsid w:val="008A7B07"/>
    <w:rsid w:val="008A7CC7"/>
    <w:rsid w:val="008A7DF0"/>
    <w:rsid w:val="008B0D02"/>
    <w:rsid w:val="008B32EF"/>
    <w:rsid w:val="008B39D1"/>
    <w:rsid w:val="008B4C22"/>
    <w:rsid w:val="008B593D"/>
    <w:rsid w:val="008B605B"/>
    <w:rsid w:val="008B6184"/>
    <w:rsid w:val="008B6610"/>
    <w:rsid w:val="008C039D"/>
    <w:rsid w:val="008C0F2C"/>
    <w:rsid w:val="008C2444"/>
    <w:rsid w:val="008C24FB"/>
    <w:rsid w:val="008C27F9"/>
    <w:rsid w:val="008C2F6F"/>
    <w:rsid w:val="008C50E4"/>
    <w:rsid w:val="008C5142"/>
    <w:rsid w:val="008C54D6"/>
    <w:rsid w:val="008C55DD"/>
    <w:rsid w:val="008C58D6"/>
    <w:rsid w:val="008C5F81"/>
    <w:rsid w:val="008C71E1"/>
    <w:rsid w:val="008C77C7"/>
    <w:rsid w:val="008C7E8F"/>
    <w:rsid w:val="008D01A5"/>
    <w:rsid w:val="008D03B5"/>
    <w:rsid w:val="008D11F0"/>
    <w:rsid w:val="008D18D7"/>
    <w:rsid w:val="008D2375"/>
    <w:rsid w:val="008D51C4"/>
    <w:rsid w:val="008D63C6"/>
    <w:rsid w:val="008D6938"/>
    <w:rsid w:val="008D7DDE"/>
    <w:rsid w:val="008E0329"/>
    <w:rsid w:val="008E04D2"/>
    <w:rsid w:val="008E0C56"/>
    <w:rsid w:val="008E0C5A"/>
    <w:rsid w:val="008E0CE1"/>
    <w:rsid w:val="008E0DD8"/>
    <w:rsid w:val="008E1A84"/>
    <w:rsid w:val="008E2768"/>
    <w:rsid w:val="008E2FBD"/>
    <w:rsid w:val="008E401D"/>
    <w:rsid w:val="008E4130"/>
    <w:rsid w:val="008E5447"/>
    <w:rsid w:val="008E5C7D"/>
    <w:rsid w:val="008E5FB3"/>
    <w:rsid w:val="008E6118"/>
    <w:rsid w:val="008E7A95"/>
    <w:rsid w:val="008F0934"/>
    <w:rsid w:val="008F0B28"/>
    <w:rsid w:val="008F19AE"/>
    <w:rsid w:val="008F1B35"/>
    <w:rsid w:val="008F1BFA"/>
    <w:rsid w:val="008F22F8"/>
    <w:rsid w:val="008F29B9"/>
    <w:rsid w:val="008F2A24"/>
    <w:rsid w:val="008F2E7B"/>
    <w:rsid w:val="008F37AC"/>
    <w:rsid w:val="008F4211"/>
    <w:rsid w:val="008F4B1F"/>
    <w:rsid w:val="008F5E2D"/>
    <w:rsid w:val="00901155"/>
    <w:rsid w:val="00902F9D"/>
    <w:rsid w:val="0090304A"/>
    <w:rsid w:val="00903EA2"/>
    <w:rsid w:val="00903ECA"/>
    <w:rsid w:val="009056F7"/>
    <w:rsid w:val="009068AF"/>
    <w:rsid w:val="00907812"/>
    <w:rsid w:val="00907B53"/>
    <w:rsid w:val="009132FE"/>
    <w:rsid w:val="0091345E"/>
    <w:rsid w:val="009134FD"/>
    <w:rsid w:val="00913B21"/>
    <w:rsid w:val="00914CD9"/>
    <w:rsid w:val="00916311"/>
    <w:rsid w:val="0091685A"/>
    <w:rsid w:val="00917571"/>
    <w:rsid w:val="00917855"/>
    <w:rsid w:val="009179C1"/>
    <w:rsid w:val="0092068D"/>
    <w:rsid w:val="00920808"/>
    <w:rsid w:val="00920C8F"/>
    <w:rsid w:val="00920EB4"/>
    <w:rsid w:val="00922692"/>
    <w:rsid w:val="00923136"/>
    <w:rsid w:val="00923798"/>
    <w:rsid w:val="0092476C"/>
    <w:rsid w:val="009256F3"/>
    <w:rsid w:val="00926392"/>
    <w:rsid w:val="00927DBB"/>
    <w:rsid w:val="00927E82"/>
    <w:rsid w:val="00931C03"/>
    <w:rsid w:val="00931D44"/>
    <w:rsid w:val="00931F84"/>
    <w:rsid w:val="00932558"/>
    <w:rsid w:val="009328C1"/>
    <w:rsid w:val="00932B28"/>
    <w:rsid w:val="009335DE"/>
    <w:rsid w:val="009363D0"/>
    <w:rsid w:val="009370B0"/>
    <w:rsid w:val="009372DD"/>
    <w:rsid w:val="0093757B"/>
    <w:rsid w:val="0093776D"/>
    <w:rsid w:val="009379E6"/>
    <w:rsid w:val="00940713"/>
    <w:rsid w:val="00943D63"/>
    <w:rsid w:val="00943EC9"/>
    <w:rsid w:val="0094456A"/>
    <w:rsid w:val="009453D5"/>
    <w:rsid w:val="00946013"/>
    <w:rsid w:val="00946706"/>
    <w:rsid w:val="00946A02"/>
    <w:rsid w:val="00946A46"/>
    <w:rsid w:val="00946B75"/>
    <w:rsid w:val="00946D3A"/>
    <w:rsid w:val="009511FF"/>
    <w:rsid w:val="00951B73"/>
    <w:rsid w:val="00951E8D"/>
    <w:rsid w:val="009529CA"/>
    <w:rsid w:val="00953057"/>
    <w:rsid w:val="00954DA9"/>
    <w:rsid w:val="00954E21"/>
    <w:rsid w:val="009554B8"/>
    <w:rsid w:val="00955F5A"/>
    <w:rsid w:val="0095646E"/>
    <w:rsid w:val="00957ED8"/>
    <w:rsid w:val="0096112F"/>
    <w:rsid w:val="009615EC"/>
    <w:rsid w:val="00961653"/>
    <w:rsid w:val="009618A2"/>
    <w:rsid w:val="00961A09"/>
    <w:rsid w:val="00961AEA"/>
    <w:rsid w:val="00961DC6"/>
    <w:rsid w:val="00962D05"/>
    <w:rsid w:val="00962EDC"/>
    <w:rsid w:val="00962F34"/>
    <w:rsid w:val="00963551"/>
    <w:rsid w:val="00963AC1"/>
    <w:rsid w:val="00964B8D"/>
    <w:rsid w:val="00965882"/>
    <w:rsid w:val="00965B84"/>
    <w:rsid w:val="00965EA1"/>
    <w:rsid w:val="009678CC"/>
    <w:rsid w:val="00970BBC"/>
    <w:rsid w:val="0097143B"/>
    <w:rsid w:val="00972A36"/>
    <w:rsid w:val="00974DCB"/>
    <w:rsid w:val="00976D16"/>
    <w:rsid w:val="009774AD"/>
    <w:rsid w:val="00977750"/>
    <w:rsid w:val="00977862"/>
    <w:rsid w:val="00977C04"/>
    <w:rsid w:val="009804C9"/>
    <w:rsid w:val="00980DD2"/>
    <w:rsid w:val="009840CA"/>
    <w:rsid w:val="00985DF7"/>
    <w:rsid w:val="009868EF"/>
    <w:rsid w:val="009871EC"/>
    <w:rsid w:val="009873BC"/>
    <w:rsid w:val="00987BD9"/>
    <w:rsid w:val="00987F70"/>
    <w:rsid w:val="00990AF8"/>
    <w:rsid w:val="00990AFC"/>
    <w:rsid w:val="0099141D"/>
    <w:rsid w:val="00992AAA"/>
    <w:rsid w:val="00992D46"/>
    <w:rsid w:val="00992DAA"/>
    <w:rsid w:val="00993846"/>
    <w:rsid w:val="00993C6F"/>
    <w:rsid w:val="00993F60"/>
    <w:rsid w:val="0099445D"/>
    <w:rsid w:val="009945E9"/>
    <w:rsid w:val="0099470E"/>
    <w:rsid w:val="00994C0A"/>
    <w:rsid w:val="009950A1"/>
    <w:rsid w:val="00995C46"/>
    <w:rsid w:val="00995C48"/>
    <w:rsid w:val="00996303"/>
    <w:rsid w:val="00996539"/>
    <w:rsid w:val="0099681D"/>
    <w:rsid w:val="009968A9"/>
    <w:rsid w:val="00996D27"/>
    <w:rsid w:val="0099700C"/>
    <w:rsid w:val="00997608"/>
    <w:rsid w:val="00997613"/>
    <w:rsid w:val="00997EE1"/>
    <w:rsid w:val="009A09AB"/>
    <w:rsid w:val="009A1482"/>
    <w:rsid w:val="009A1B4D"/>
    <w:rsid w:val="009A2D39"/>
    <w:rsid w:val="009A31C7"/>
    <w:rsid w:val="009A374D"/>
    <w:rsid w:val="009A3E42"/>
    <w:rsid w:val="009A4331"/>
    <w:rsid w:val="009A4C3B"/>
    <w:rsid w:val="009A5C11"/>
    <w:rsid w:val="009A5D58"/>
    <w:rsid w:val="009A62CB"/>
    <w:rsid w:val="009A64E1"/>
    <w:rsid w:val="009B125F"/>
    <w:rsid w:val="009B20D2"/>
    <w:rsid w:val="009B21F9"/>
    <w:rsid w:val="009B2488"/>
    <w:rsid w:val="009B2C04"/>
    <w:rsid w:val="009B321B"/>
    <w:rsid w:val="009B36F6"/>
    <w:rsid w:val="009B3FB2"/>
    <w:rsid w:val="009B4622"/>
    <w:rsid w:val="009B4CE4"/>
    <w:rsid w:val="009B4E85"/>
    <w:rsid w:val="009B6AD9"/>
    <w:rsid w:val="009B71FE"/>
    <w:rsid w:val="009B761B"/>
    <w:rsid w:val="009B7866"/>
    <w:rsid w:val="009C000A"/>
    <w:rsid w:val="009C151E"/>
    <w:rsid w:val="009C16DF"/>
    <w:rsid w:val="009C18F2"/>
    <w:rsid w:val="009C2254"/>
    <w:rsid w:val="009C37EE"/>
    <w:rsid w:val="009C39F7"/>
    <w:rsid w:val="009C3BE7"/>
    <w:rsid w:val="009C50E4"/>
    <w:rsid w:val="009C5601"/>
    <w:rsid w:val="009C5BF9"/>
    <w:rsid w:val="009C6223"/>
    <w:rsid w:val="009C635F"/>
    <w:rsid w:val="009C6D5D"/>
    <w:rsid w:val="009C72BB"/>
    <w:rsid w:val="009C779B"/>
    <w:rsid w:val="009D028E"/>
    <w:rsid w:val="009D03C2"/>
    <w:rsid w:val="009D13D4"/>
    <w:rsid w:val="009D1408"/>
    <w:rsid w:val="009D1B1F"/>
    <w:rsid w:val="009D1E4A"/>
    <w:rsid w:val="009D1EDF"/>
    <w:rsid w:val="009D220F"/>
    <w:rsid w:val="009D2F59"/>
    <w:rsid w:val="009D44A8"/>
    <w:rsid w:val="009D455D"/>
    <w:rsid w:val="009D5000"/>
    <w:rsid w:val="009D5981"/>
    <w:rsid w:val="009D68FE"/>
    <w:rsid w:val="009D6D89"/>
    <w:rsid w:val="009D6DC1"/>
    <w:rsid w:val="009E03F7"/>
    <w:rsid w:val="009E14AC"/>
    <w:rsid w:val="009E23FB"/>
    <w:rsid w:val="009E2D3E"/>
    <w:rsid w:val="009E3BEC"/>
    <w:rsid w:val="009E418F"/>
    <w:rsid w:val="009E45D9"/>
    <w:rsid w:val="009E4D43"/>
    <w:rsid w:val="009E5833"/>
    <w:rsid w:val="009E586A"/>
    <w:rsid w:val="009E6CAF"/>
    <w:rsid w:val="009E7091"/>
    <w:rsid w:val="009E7DB9"/>
    <w:rsid w:val="009F18B8"/>
    <w:rsid w:val="009F1EE1"/>
    <w:rsid w:val="009F2072"/>
    <w:rsid w:val="009F25B5"/>
    <w:rsid w:val="009F3E8D"/>
    <w:rsid w:val="009F403A"/>
    <w:rsid w:val="009F44DF"/>
    <w:rsid w:val="009F5D44"/>
    <w:rsid w:val="009F7488"/>
    <w:rsid w:val="009F759D"/>
    <w:rsid w:val="00A02783"/>
    <w:rsid w:val="00A02AB1"/>
    <w:rsid w:val="00A05C97"/>
    <w:rsid w:val="00A05E47"/>
    <w:rsid w:val="00A0732C"/>
    <w:rsid w:val="00A07478"/>
    <w:rsid w:val="00A10431"/>
    <w:rsid w:val="00A10F80"/>
    <w:rsid w:val="00A11120"/>
    <w:rsid w:val="00A123C7"/>
    <w:rsid w:val="00A12892"/>
    <w:rsid w:val="00A13364"/>
    <w:rsid w:val="00A147E5"/>
    <w:rsid w:val="00A14A88"/>
    <w:rsid w:val="00A15B56"/>
    <w:rsid w:val="00A15EF9"/>
    <w:rsid w:val="00A16104"/>
    <w:rsid w:val="00A17074"/>
    <w:rsid w:val="00A220ED"/>
    <w:rsid w:val="00A22151"/>
    <w:rsid w:val="00A241A4"/>
    <w:rsid w:val="00A24329"/>
    <w:rsid w:val="00A25158"/>
    <w:rsid w:val="00A2690D"/>
    <w:rsid w:val="00A2697A"/>
    <w:rsid w:val="00A277BD"/>
    <w:rsid w:val="00A27BE0"/>
    <w:rsid w:val="00A27F49"/>
    <w:rsid w:val="00A307B8"/>
    <w:rsid w:val="00A31D9B"/>
    <w:rsid w:val="00A33573"/>
    <w:rsid w:val="00A33CDA"/>
    <w:rsid w:val="00A33CF6"/>
    <w:rsid w:val="00A33F8C"/>
    <w:rsid w:val="00A35237"/>
    <w:rsid w:val="00A3578B"/>
    <w:rsid w:val="00A35A70"/>
    <w:rsid w:val="00A3625A"/>
    <w:rsid w:val="00A3651F"/>
    <w:rsid w:val="00A36AC8"/>
    <w:rsid w:val="00A40ADC"/>
    <w:rsid w:val="00A40AE4"/>
    <w:rsid w:val="00A415DC"/>
    <w:rsid w:val="00A4168E"/>
    <w:rsid w:val="00A416F5"/>
    <w:rsid w:val="00A4261C"/>
    <w:rsid w:val="00A42CB3"/>
    <w:rsid w:val="00A438A3"/>
    <w:rsid w:val="00A43DC3"/>
    <w:rsid w:val="00A45066"/>
    <w:rsid w:val="00A45BB4"/>
    <w:rsid w:val="00A45DBC"/>
    <w:rsid w:val="00A46856"/>
    <w:rsid w:val="00A47C25"/>
    <w:rsid w:val="00A47DC0"/>
    <w:rsid w:val="00A50546"/>
    <w:rsid w:val="00A50A1D"/>
    <w:rsid w:val="00A516F2"/>
    <w:rsid w:val="00A51C69"/>
    <w:rsid w:val="00A51D1D"/>
    <w:rsid w:val="00A51FE3"/>
    <w:rsid w:val="00A5200A"/>
    <w:rsid w:val="00A52697"/>
    <w:rsid w:val="00A52F04"/>
    <w:rsid w:val="00A53006"/>
    <w:rsid w:val="00A53ECB"/>
    <w:rsid w:val="00A5400C"/>
    <w:rsid w:val="00A540FC"/>
    <w:rsid w:val="00A54482"/>
    <w:rsid w:val="00A54C99"/>
    <w:rsid w:val="00A54DF9"/>
    <w:rsid w:val="00A55187"/>
    <w:rsid w:val="00A55272"/>
    <w:rsid w:val="00A55A49"/>
    <w:rsid w:val="00A55B00"/>
    <w:rsid w:val="00A560B2"/>
    <w:rsid w:val="00A56236"/>
    <w:rsid w:val="00A56ACE"/>
    <w:rsid w:val="00A60793"/>
    <w:rsid w:val="00A608FB"/>
    <w:rsid w:val="00A61340"/>
    <w:rsid w:val="00A61B23"/>
    <w:rsid w:val="00A62E31"/>
    <w:rsid w:val="00A62ED2"/>
    <w:rsid w:val="00A6305A"/>
    <w:rsid w:val="00A63740"/>
    <w:rsid w:val="00A63D3F"/>
    <w:rsid w:val="00A6413A"/>
    <w:rsid w:val="00A64520"/>
    <w:rsid w:val="00A64AEE"/>
    <w:rsid w:val="00A65C02"/>
    <w:rsid w:val="00A65F01"/>
    <w:rsid w:val="00A6612A"/>
    <w:rsid w:val="00A6613F"/>
    <w:rsid w:val="00A66A3F"/>
    <w:rsid w:val="00A66DFC"/>
    <w:rsid w:val="00A705BE"/>
    <w:rsid w:val="00A720FC"/>
    <w:rsid w:val="00A72ABE"/>
    <w:rsid w:val="00A72B64"/>
    <w:rsid w:val="00A72F16"/>
    <w:rsid w:val="00A72F27"/>
    <w:rsid w:val="00A736B5"/>
    <w:rsid w:val="00A745D8"/>
    <w:rsid w:val="00A75AC3"/>
    <w:rsid w:val="00A75F1D"/>
    <w:rsid w:val="00A768D9"/>
    <w:rsid w:val="00A76940"/>
    <w:rsid w:val="00A76B03"/>
    <w:rsid w:val="00A76E6F"/>
    <w:rsid w:val="00A77DE8"/>
    <w:rsid w:val="00A810F9"/>
    <w:rsid w:val="00A812B2"/>
    <w:rsid w:val="00A84A52"/>
    <w:rsid w:val="00A84D03"/>
    <w:rsid w:val="00A8512A"/>
    <w:rsid w:val="00A85618"/>
    <w:rsid w:val="00A86168"/>
    <w:rsid w:val="00A86184"/>
    <w:rsid w:val="00A86858"/>
    <w:rsid w:val="00A877AB"/>
    <w:rsid w:val="00A87AEE"/>
    <w:rsid w:val="00A87B8D"/>
    <w:rsid w:val="00A90A0B"/>
    <w:rsid w:val="00A916BF"/>
    <w:rsid w:val="00A921C8"/>
    <w:rsid w:val="00A93E93"/>
    <w:rsid w:val="00A94DDD"/>
    <w:rsid w:val="00A95201"/>
    <w:rsid w:val="00A95F9E"/>
    <w:rsid w:val="00A96538"/>
    <w:rsid w:val="00A97BD2"/>
    <w:rsid w:val="00A97F70"/>
    <w:rsid w:val="00AA0625"/>
    <w:rsid w:val="00AA0946"/>
    <w:rsid w:val="00AA0E8F"/>
    <w:rsid w:val="00AA1A98"/>
    <w:rsid w:val="00AA1B6C"/>
    <w:rsid w:val="00AA1DE7"/>
    <w:rsid w:val="00AA1EC7"/>
    <w:rsid w:val="00AA2026"/>
    <w:rsid w:val="00AA27CB"/>
    <w:rsid w:val="00AA2C79"/>
    <w:rsid w:val="00AA30FA"/>
    <w:rsid w:val="00AA3241"/>
    <w:rsid w:val="00AA3564"/>
    <w:rsid w:val="00AA3B4C"/>
    <w:rsid w:val="00AA41B0"/>
    <w:rsid w:val="00AA6A90"/>
    <w:rsid w:val="00AA6B96"/>
    <w:rsid w:val="00AA70BF"/>
    <w:rsid w:val="00AA7268"/>
    <w:rsid w:val="00AB05C8"/>
    <w:rsid w:val="00AB1F2C"/>
    <w:rsid w:val="00AB54B8"/>
    <w:rsid w:val="00AB5F26"/>
    <w:rsid w:val="00AB6271"/>
    <w:rsid w:val="00AB74F6"/>
    <w:rsid w:val="00AB7A89"/>
    <w:rsid w:val="00AC04B8"/>
    <w:rsid w:val="00AC292F"/>
    <w:rsid w:val="00AC3B91"/>
    <w:rsid w:val="00AC4082"/>
    <w:rsid w:val="00AC4900"/>
    <w:rsid w:val="00AC4A46"/>
    <w:rsid w:val="00AC4AE2"/>
    <w:rsid w:val="00AC5103"/>
    <w:rsid w:val="00AC562F"/>
    <w:rsid w:val="00AC5F1D"/>
    <w:rsid w:val="00AC6955"/>
    <w:rsid w:val="00AC69B5"/>
    <w:rsid w:val="00AC7846"/>
    <w:rsid w:val="00AC7956"/>
    <w:rsid w:val="00AC7A63"/>
    <w:rsid w:val="00AC7FB8"/>
    <w:rsid w:val="00AD00ED"/>
    <w:rsid w:val="00AD0208"/>
    <w:rsid w:val="00AD0339"/>
    <w:rsid w:val="00AD0340"/>
    <w:rsid w:val="00AD039C"/>
    <w:rsid w:val="00AD0A4B"/>
    <w:rsid w:val="00AD0AFB"/>
    <w:rsid w:val="00AD2460"/>
    <w:rsid w:val="00AD2E6A"/>
    <w:rsid w:val="00AD3092"/>
    <w:rsid w:val="00AD4B8E"/>
    <w:rsid w:val="00AD4EC8"/>
    <w:rsid w:val="00AD59DE"/>
    <w:rsid w:val="00AD5FBF"/>
    <w:rsid w:val="00AD782B"/>
    <w:rsid w:val="00AE2B63"/>
    <w:rsid w:val="00AE3193"/>
    <w:rsid w:val="00AE3416"/>
    <w:rsid w:val="00AE3B9C"/>
    <w:rsid w:val="00AE40A1"/>
    <w:rsid w:val="00AE421B"/>
    <w:rsid w:val="00AE459E"/>
    <w:rsid w:val="00AE5170"/>
    <w:rsid w:val="00AE5D73"/>
    <w:rsid w:val="00AE6131"/>
    <w:rsid w:val="00AE61ED"/>
    <w:rsid w:val="00AE6E71"/>
    <w:rsid w:val="00AE7478"/>
    <w:rsid w:val="00AE7620"/>
    <w:rsid w:val="00AE7E72"/>
    <w:rsid w:val="00AF0610"/>
    <w:rsid w:val="00AF1CD9"/>
    <w:rsid w:val="00AF1FC2"/>
    <w:rsid w:val="00AF2084"/>
    <w:rsid w:val="00AF23A5"/>
    <w:rsid w:val="00AF3B96"/>
    <w:rsid w:val="00AF3FE7"/>
    <w:rsid w:val="00AF45BF"/>
    <w:rsid w:val="00AF56BC"/>
    <w:rsid w:val="00AF5F68"/>
    <w:rsid w:val="00AF6293"/>
    <w:rsid w:val="00AF6992"/>
    <w:rsid w:val="00AF6D1E"/>
    <w:rsid w:val="00B001FE"/>
    <w:rsid w:val="00B00B55"/>
    <w:rsid w:val="00B00DCB"/>
    <w:rsid w:val="00B013A2"/>
    <w:rsid w:val="00B01490"/>
    <w:rsid w:val="00B014DC"/>
    <w:rsid w:val="00B0165E"/>
    <w:rsid w:val="00B02C65"/>
    <w:rsid w:val="00B03212"/>
    <w:rsid w:val="00B03FF2"/>
    <w:rsid w:val="00B049B9"/>
    <w:rsid w:val="00B04B32"/>
    <w:rsid w:val="00B05680"/>
    <w:rsid w:val="00B0692A"/>
    <w:rsid w:val="00B0700B"/>
    <w:rsid w:val="00B07D43"/>
    <w:rsid w:val="00B109EB"/>
    <w:rsid w:val="00B10EAB"/>
    <w:rsid w:val="00B10F97"/>
    <w:rsid w:val="00B11341"/>
    <w:rsid w:val="00B120F3"/>
    <w:rsid w:val="00B12996"/>
    <w:rsid w:val="00B13728"/>
    <w:rsid w:val="00B1532F"/>
    <w:rsid w:val="00B1551D"/>
    <w:rsid w:val="00B17058"/>
    <w:rsid w:val="00B17100"/>
    <w:rsid w:val="00B202AB"/>
    <w:rsid w:val="00B205C8"/>
    <w:rsid w:val="00B22FBB"/>
    <w:rsid w:val="00B23846"/>
    <w:rsid w:val="00B24A1E"/>
    <w:rsid w:val="00B24B76"/>
    <w:rsid w:val="00B25E01"/>
    <w:rsid w:val="00B27886"/>
    <w:rsid w:val="00B3025B"/>
    <w:rsid w:val="00B309E2"/>
    <w:rsid w:val="00B30F27"/>
    <w:rsid w:val="00B310E4"/>
    <w:rsid w:val="00B32A0D"/>
    <w:rsid w:val="00B32F5B"/>
    <w:rsid w:val="00B334CF"/>
    <w:rsid w:val="00B33E0D"/>
    <w:rsid w:val="00B34943"/>
    <w:rsid w:val="00B34C79"/>
    <w:rsid w:val="00B3555A"/>
    <w:rsid w:val="00B35B35"/>
    <w:rsid w:val="00B3644D"/>
    <w:rsid w:val="00B40594"/>
    <w:rsid w:val="00B40AA3"/>
    <w:rsid w:val="00B42FE8"/>
    <w:rsid w:val="00B4324C"/>
    <w:rsid w:val="00B433DB"/>
    <w:rsid w:val="00B439A2"/>
    <w:rsid w:val="00B447DF"/>
    <w:rsid w:val="00B45B65"/>
    <w:rsid w:val="00B46375"/>
    <w:rsid w:val="00B464C3"/>
    <w:rsid w:val="00B46FA4"/>
    <w:rsid w:val="00B47353"/>
    <w:rsid w:val="00B473AB"/>
    <w:rsid w:val="00B50AF4"/>
    <w:rsid w:val="00B51D4B"/>
    <w:rsid w:val="00B526B0"/>
    <w:rsid w:val="00B52BDB"/>
    <w:rsid w:val="00B53893"/>
    <w:rsid w:val="00B54EB6"/>
    <w:rsid w:val="00B55096"/>
    <w:rsid w:val="00B556C6"/>
    <w:rsid w:val="00B5626E"/>
    <w:rsid w:val="00B577DE"/>
    <w:rsid w:val="00B57B89"/>
    <w:rsid w:val="00B615EF"/>
    <w:rsid w:val="00B61D65"/>
    <w:rsid w:val="00B622DC"/>
    <w:rsid w:val="00B625DD"/>
    <w:rsid w:val="00B634FD"/>
    <w:rsid w:val="00B65182"/>
    <w:rsid w:val="00B65AE5"/>
    <w:rsid w:val="00B67170"/>
    <w:rsid w:val="00B700FE"/>
    <w:rsid w:val="00B714CB"/>
    <w:rsid w:val="00B718FA"/>
    <w:rsid w:val="00B7204F"/>
    <w:rsid w:val="00B723B8"/>
    <w:rsid w:val="00B72DDD"/>
    <w:rsid w:val="00B74252"/>
    <w:rsid w:val="00B74C38"/>
    <w:rsid w:val="00B754D9"/>
    <w:rsid w:val="00B75B09"/>
    <w:rsid w:val="00B76A52"/>
    <w:rsid w:val="00B80305"/>
    <w:rsid w:val="00B80927"/>
    <w:rsid w:val="00B80B50"/>
    <w:rsid w:val="00B81124"/>
    <w:rsid w:val="00B82B5B"/>
    <w:rsid w:val="00B83C2E"/>
    <w:rsid w:val="00B83EBB"/>
    <w:rsid w:val="00B846D7"/>
    <w:rsid w:val="00B84829"/>
    <w:rsid w:val="00B86289"/>
    <w:rsid w:val="00B86344"/>
    <w:rsid w:val="00B86CCE"/>
    <w:rsid w:val="00B86FDB"/>
    <w:rsid w:val="00B9114C"/>
    <w:rsid w:val="00B91204"/>
    <w:rsid w:val="00B91538"/>
    <w:rsid w:val="00B92169"/>
    <w:rsid w:val="00B925D4"/>
    <w:rsid w:val="00B93E75"/>
    <w:rsid w:val="00B945E1"/>
    <w:rsid w:val="00B94792"/>
    <w:rsid w:val="00B94AD9"/>
    <w:rsid w:val="00B94B9E"/>
    <w:rsid w:val="00B95242"/>
    <w:rsid w:val="00B96388"/>
    <w:rsid w:val="00B96503"/>
    <w:rsid w:val="00B9687E"/>
    <w:rsid w:val="00B975CA"/>
    <w:rsid w:val="00BA00CF"/>
    <w:rsid w:val="00BA0515"/>
    <w:rsid w:val="00BA0ABF"/>
    <w:rsid w:val="00BA12DA"/>
    <w:rsid w:val="00BA1715"/>
    <w:rsid w:val="00BA1ACC"/>
    <w:rsid w:val="00BA1E78"/>
    <w:rsid w:val="00BA29D0"/>
    <w:rsid w:val="00BA3BF0"/>
    <w:rsid w:val="00BA3C6F"/>
    <w:rsid w:val="00BA3DE7"/>
    <w:rsid w:val="00BA4975"/>
    <w:rsid w:val="00BA4CD8"/>
    <w:rsid w:val="00BA6EB7"/>
    <w:rsid w:val="00BA70FC"/>
    <w:rsid w:val="00BA7714"/>
    <w:rsid w:val="00BB0074"/>
    <w:rsid w:val="00BB2896"/>
    <w:rsid w:val="00BB2CEC"/>
    <w:rsid w:val="00BB37C3"/>
    <w:rsid w:val="00BB4A70"/>
    <w:rsid w:val="00BB4DB1"/>
    <w:rsid w:val="00BB51BC"/>
    <w:rsid w:val="00BB6FDC"/>
    <w:rsid w:val="00BB72C6"/>
    <w:rsid w:val="00BB7900"/>
    <w:rsid w:val="00BB7D06"/>
    <w:rsid w:val="00BB7E00"/>
    <w:rsid w:val="00BC0434"/>
    <w:rsid w:val="00BC09CC"/>
    <w:rsid w:val="00BC0D47"/>
    <w:rsid w:val="00BC25F8"/>
    <w:rsid w:val="00BC2E33"/>
    <w:rsid w:val="00BC3FAA"/>
    <w:rsid w:val="00BC4019"/>
    <w:rsid w:val="00BC4E5F"/>
    <w:rsid w:val="00BC5946"/>
    <w:rsid w:val="00BC5F84"/>
    <w:rsid w:val="00BC65E5"/>
    <w:rsid w:val="00BC69BF"/>
    <w:rsid w:val="00BC781E"/>
    <w:rsid w:val="00BD0632"/>
    <w:rsid w:val="00BD069A"/>
    <w:rsid w:val="00BD1855"/>
    <w:rsid w:val="00BD2887"/>
    <w:rsid w:val="00BD28FB"/>
    <w:rsid w:val="00BD2E03"/>
    <w:rsid w:val="00BD3332"/>
    <w:rsid w:val="00BD551F"/>
    <w:rsid w:val="00BD56A9"/>
    <w:rsid w:val="00BD63A5"/>
    <w:rsid w:val="00BD6BF9"/>
    <w:rsid w:val="00BD7113"/>
    <w:rsid w:val="00BD792A"/>
    <w:rsid w:val="00BD7B60"/>
    <w:rsid w:val="00BD7DE1"/>
    <w:rsid w:val="00BD7F90"/>
    <w:rsid w:val="00BE00BA"/>
    <w:rsid w:val="00BE01A0"/>
    <w:rsid w:val="00BE0834"/>
    <w:rsid w:val="00BE11B6"/>
    <w:rsid w:val="00BE1EBE"/>
    <w:rsid w:val="00BE39CD"/>
    <w:rsid w:val="00BE46F0"/>
    <w:rsid w:val="00BE503D"/>
    <w:rsid w:val="00BE5405"/>
    <w:rsid w:val="00BE62FD"/>
    <w:rsid w:val="00BE6A4A"/>
    <w:rsid w:val="00BE6A4E"/>
    <w:rsid w:val="00BE75EB"/>
    <w:rsid w:val="00BF0670"/>
    <w:rsid w:val="00BF0C21"/>
    <w:rsid w:val="00BF0F35"/>
    <w:rsid w:val="00BF1297"/>
    <w:rsid w:val="00BF1F34"/>
    <w:rsid w:val="00BF2B9D"/>
    <w:rsid w:val="00BF2C00"/>
    <w:rsid w:val="00BF4072"/>
    <w:rsid w:val="00BF4214"/>
    <w:rsid w:val="00BF46A5"/>
    <w:rsid w:val="00BF4E19"/>
    <w:rsid w:val="00BF5454"/>
    <w:rsid w:val="00BF5D5D"/>
    <w:rsid w:val="00BF74E0"/>
    <w:rsid w:val="00BF78A0"/>
    <w:rsid w:val="00BF7FEE"/>
    <w:rsid w:val="00C0027B"/>
    <w:rsid w:val="00C01AD2"/>
    <w:rsid w:val="00C01F56"/>
    <w:rsid w:val="00C029D3"/>
    <w:rsid w:val="00C02EAE"/>
    <w:rsid w:val="00C0312B"/>
    <w:rsid w:val="00C031B6"/>
    <w:rsid w:val="00C034B1"/>
    <w:rsid w:val="00C05CA7"/>
    <w:rsid w:val="00C060B9"/>
    <w:rsid w:val="00C10DE3"/>
    <w:rsid w:val="00C11D1A"/>
    <w:rsid w:val="00C12B1E"/>
    <w:rsid w:val="00C12C9A"/>
    <w:rsid w:val="00C13270"/>
    <w:rsid w:val="00C1395F"/>
    <w:rsid w:val="00C14171"/>
    <w:rsid w:val="00C14B25"/>
    <w:rsid w:val="00C15264"/>
    <w:rsid w:val="00C1590C"/>
    <w:rsid w:val="00C15A1E"/>
    <w:rsid w:val="00C15D55"/>
    <w:rsid w:val="00C15D63"/>
    <w:rsid w:val="00C17680"/>
    <w:rsid w:val="00C17C30"/>
    <w:rsid w:val="00C17D80"/>
    <w:rsid w:val="00C17E53"/>
    <w:rsid w:val="00C2005D"/>
    <w:rsid w:val="00C2168E"/>
    <w:rsid w:val="00C216BE"/>
    <w:rsid w:val="00C216CE"/>
    <w:rsid w:val="00C2229F"/>
    <w:rsid w:val="00C229AC"/>
    <w:rsid w:val="00C22A50"/>
    <w:rsid w:val="00C2329A"/>
    <w:rsid w:val="00C237CA"/>
    <w:rsid w:val="00C2383B"/>
    <w:rsid w:val="00C23A16"/>
    <w:rsid w:val="00C25025"/>
    <w:rsid w:val="00C25506"/>
    <w:rsid w:val="00C257D1"/>
    <w:rsid w:val="00C26FE4"/>
    <w:rsid w:val="00C3020D"/>
    <w:rsid w:val="00C311E5"/>
    <w:rsid w:val="00C3124F"/>
    <w:rsid w:val="00C3173B"/>
    <w:rsid w:val="00C31888"/>
    <w:rsid w:val="00C32170"/>
    <w:rsid w:val="00C32278"/>
    <w:rsid w:val="00C3235A"/>
    <w:rsid w:val="00C330C0"/>
    <w:rsid w:val="00C33978"/>
    <w:rsid w:val="00C33CD0"/>
    <w:rsid w:val="00C34A0A"/>
    <w:rsid w:val="00C34F51"/>
    <w:rsid w:val="00C35494"/>
    <w:rsid w:val="00C35C00"/>
    <w:rsid w:val="00C35CA0"/>
    <w:rsid w:val="00C36A6B"/>
    <w:rsid w:val="00C370E4"/>
    <w:rsid w:val="00C37500"/>
    <w:rsid w:val="00C40A5D"/>
    <w:rsid w:val="00C41CB8"/>
    <w:rsid w:val="00C4237B"/>
    <w:rsid w:val="00C42468"/>
    <w:rsid w:val="00C42677"/>
    <w:rsid w:val="00C434CF"/>
    <w:rsid w:val="00C43737"/>
    <w:rsid w:val="00C45A4B"/>
    <w:rsid w:val="00C45E6F"/>
    <w:rsid w:val="00C47F31"/>
    <w:rsid w:val="00C51BA6"/>
    <w:rsid w:val="00C521C6"/>
    <w:rsid w:val="00C52F9D"/>
    <w:rsid w:val="00C53325"/>
    <w:rsid w:val="00C54677"/>
    <w:rsid w:val="00C5548B"/>
    <w:rsid w:val="00C556EA"/>
    <w:rsid w:val="00C55B1F"/>
    <w:rsid w:val="00C5677A"/>
    <w:rsid w:val="00C56CBC"/>
    <w:rsid w:val="00C57030"/>
    <w:rsid w:val="00C57098"/>
    <w:rsid w:val="00C60E01"/>
    <w:rsid w:val="00C61224"/>
    <w:rsid w:val="00C61696"/>
    <w:rsid w:val="00C6196C"/>
    <w:rsid w:val="00C63441"/>
    <w:rsid w:val="00C6427A"/>
    <w:rsid w:val="00C64780"/>
    <w:rsid w:val="00C65103"/>
    <w:rsid w:val="00C6550C"/>
    <w:rsid w:val="00C6560C"/>
    <w:rsid w:val="00C656B8"/>
    <w:rsid w:val="00C6651B"/>
    <w:rsid w:val="00C665A6"/>
    <w:rsid w:val="00C665AD"/>
    <w:rsid w:val="00C66DCD"/>
    <w:rsid w:val="00C676A3"/>
    <w:rsid w:val="00C728C0"/>
    <w:rsid w:val="00C72B81"/>
    <w:rsid w:val="00C73A6E"/>
    <w:rsid w:val="00C74E8D"/>
    <w:rsid w:val="00C74F80"/>
    <w:rsid w:val="00C75DF5"/>
    <w:rsid w:val="00C76F57"/>
    <w:rsid w:val="00C7747B"/>
    <w:rsid w:val="00C774A4"/>
    <w:rsid w:val="00C80F91"/>
    <w:rsid w:val="00C81085"/>
    <w:rsid w:val="00C815C3"/>
    <w:rsid w:val="00C82316"/>
    <w:rsid w:val="00C825AC"/>
    <w:rsid w:val="00C83212"/>
    <w:rsid w:val="00C83B0F"/>
    <w:rsid w:val="00C83E77"/>
    <w:rsid w:val="00C8476E"/>
    <w:rsid w:val="00C873BF"/>
    <w:rsid w:val="00C876A5"/>
    <w:rsid w:val="00C878B6"/>
    <w:rsid w:val="00C87FE8"/>
    <w:rsid w:val="00C90BEA"/>
    <w:rsid w:val="00C91508"/>
    <w:rsid w:val="00C91678"/>
    <w:rsid w:val="00C92329"/>
    <w:rsid w:val="00C9239F"/>
    <w:rsid w:val="00C92675"/>
    <w:rsid w:val="00C93225"/>
    <w:rsid w:val="00C9402D"/>
    <w:rsid w:val="00C946C7"/>
    <w:rsid w:val="00C9558D"/>
    <w:rsid w:val="00C958FF"/>
    <w:rsid w:val="00C95EF7"/>
    <w:rsid w:val="00C96AD7"/>
    <w:rsid w:val="00C96C04"/>
    <w:rsid w:val="00C96F4F"/>
    <w:rsid w:val="00C97031"/>
    <w:rsid w:val="00CA01ED"/>
    <w:rsid w:val="00CA028F"/>
    <w:rsid w:val="00CA1025"/>
    <w:rsid w:val="00CA17BD"/>
    <w:rsid w:val="00CA1814"/>
    <w:rsid w:val="00CA1815"/>
    <w:rsid w:val="00CA190A"/>
    <w:rsid w:val="00CA1D2B"/>
    <w:rsid w:val="00CA220C"/>
    <w:rsid w:val="00CA3086"/>
    <w:rsid w:val="00CA4060"/>
    <w:rsid w:val="00CA408F"/>
    <w:rsid w:val="00CA411E"/>
    <w:rsid w:val="00CA45E3"/>
    <w:rsid w:val="00CA5853"/>
    <w:rsid w:val="00CA6265"/>
    <w:rsid w:val="00CA635C"/>
    <w:rsid w:val="00CA6BB7"/>
    <w:rsid w:val="00CA7150"/>
    <w:rsid w:val="00CA78A0"/>
    <w:rsid w:val="00CB03C1"/>
    <w:rsid w:val="00CB2444"/>
    <w:rsid w:val="00CB2C86"/>
    <w:rsid w:val="00CB4B97"/>
    <w:rsid w:val="00CB56B4"/>
    <w:rsid w:val="00CB59CD"/>
    <w:rsid w:val="00CB5CBD"/>
    <w:rsid w:val="00CB6FC2"/>
    <w:rsid w:val="00CB7025"/>
    <w:rsid w:val="00CC0217"/>
    <w:rsid w:val="00CC03EC"/>
    <w:rsid w:val="00CC226F"/>
    <w:rsid w:val="00CC24B4"/>
    <w:rsid w:val="00CC2979"/>
    <w:rsid w:val="00CC3BBF"/>
    <w:rsid w:val="00CC5DFC"/>
    <w:rsid w:val="00CC637D"/>
    <w:rsid w:val="00CC6C38"/>
    <w:rsid w:val="00CC75A4"/>
    <w:rsid w:val="00CD0857"/>
    <w:rsid w:val="00CD0E6A"/>
    <w:rsid w:val="00CD1F10"/>
    <w:rsid w:val="00CD316A"/>
    <w:rsid w:val="00CD50D6"/>
    <w:rsid w:val="00CD52DA"/>
    <w:rsid w:val="00CD560B"/>
    <w:rsid w:val="00CD5A37"/>
    <w:rsid w:val="00CD5FC7"/>
    <w:rsid w:val="00CD6056"/>
    <w:rsid w:val="00CD6513"/>
    <w:rsid w:val="00CE0480"/>
    <w:rsid w:val="00CE077A"/>
    <w:rsid w:val="00CE190B"/>
    <w:rsid w:val="00CE1AD2"/>
    <w:rsid w:val="00CE21E8"/>
    <w:rsid w:val="00CE3B1C"/>
    <w:rsid w:val="00CE4722"/>
    <w:rsid w:val="00CE4B72"/>
    <w:rsid w:val="00CE533E"/>
    <w:rsid w:val="00CE55AB"/>
    <w:rsid w:val="00CE5898"/>
    <w:rsid w:val="00CF04D1"/>
    <w:rsid w:val="00CF0B99"/>
    <w:rsid w:val="00CF21AA"/>
    <w:rsid w:val="00CF2458"/>
    <w:rsid w:val="00CF3412"/>
    <w:rsid w:val="00CF40B1"/>
    <w:rsid w:val="00CF43CD"/>
    <w:rsid w:val="00CF496D"/>
    <w:rsid w:val="00CF5B81"/>
    <w:rsid w:val="00CF6215"/>
    <w:rsid w:val="00CF6969"/>
    <w:rsid w:val="00CF6E40"/>
    <w:rsid w:val="00D009DD"/>
    <w:rsid w:val="00D00EC2"/>
    <w:rsid w:val="00D01569"/>
    <w:rsid w:val="00D02489"/>
    <w:rsid w:val="00D02B8B"/>
    <w:rsid w:val="00D03039"/>
    <w:rsid w:val="00D03453"/>
    <w:rsid w:val="00D039F8"/>
    <w:rsid w:val="00D03A0D"/>
    <w:rsid w:val="00D04CEA"/>
    <w:rsid w:val="00D05630"/>
    <w:rsid w:val="00D05A7B"/>
    <w:rsid w:val="00D060E7"/>
    <w:rsid w:val="00D103C5"/>
    <w:rsid w:val="00D10809"/>
    <w:rsid w:val="00D1235C"/>
    <w:rsid w:val="00D125FB"/>
    <w:rsid w:val="00D12FB5"/>
    <w:rsid w:val="00D1320B"/>
    <w:rsid w:val="00D13779"/>
    <w:rsid w:val="00D13A93"/>
    <w:rsid w:val="00D13AB1"/>
    <w:rsid w:val="00D146A8"/>
    <w:rsid w:val="00D14836"/>
    <w:rsid w:val="00D14DC7"/>
    <w:rsid w:val="00D157A3"/>
    <w:rsid w:val="00D15D5A"/>
    <w:rsid w:val="00D17C4A"/>
    <w:rsid w:val="00D17E80"/>
    <w:rsid w:val="00D17EB5"/>
    <w:rsid w:val="00D2065A"/>
    <w:rsid w:val="00D21825"/>
    <w:rsid w:val="00D21D59"/>
    <w:rsid w:val="00D229D7"/>
    <w:rsid w:val="00D22E7C"/>
    <w:rsid w:val="00D2415F"/>
    <w:rsid w:val="00D24D75"/>
    <w:rsid w:val="00D25FB4"/>
    <w:rsid w:val="00D262F0"/>
    <w:rsid w:val="00D27AE0"/>
    <w:rsid w:val="00D308CE"/>
    <w:rsid w:val="00D31D7A"/>
    <w:rsid w:val="00D3303D"/>
    <w:rsid w:val="00D335E8"/>
    <w:rsid w:val="00D3395D"/>
    <w:rsid w:val="00D33D15"/>
    <w:rsid w:val="00D34019"/>
    <w:rsid w:val="00D34AAF"/>
    <w:rsid w:val="00D35023"/>
    <w:rsid w:val="00D36E39"/>
    <w:rsid w:val="00D371AC"/>
    <w:rsid w:val="00D375BC"/>
    <w:rsid w:val="00D375FA"/>
    <w:rsid w:val="00D40844"/>
    <w:rsid w:val="00D4209C"/>
    <w:rsid w:val="00D429D6"/>
    <w:rsid w:val="00D434B9"/>
    <w:rsid w:val="00D439F2"/>
    <w:rsid w:val="00D43B03"/>
    <w:rsid w:val="00D455A7"/>
    <w:rsid w:val="00D460F4"/>
    <w:rsid w:val="00D4649D"/>
    <w:rsid w:val="00D504C1"/>
    <w:rsid w:val="00D51749"/>
    <w:rsid w:val="00D523C6"/>
    <w:rsid w:val="00D5256A"/>
    <w:rsid w:val="00D52587"/>
    <w:rsid w:val="00D52DD1"/>
    <w:rsid w:val="00D548C3"/>
    <w:rsid w:val="00D553CC"/>
    <w:rsid w:val="00D55D4B"/>
    <w:rsid w:val="00D560FA"/>
    <w:rsid w:val="00D563E4"/>
    <w:rsid w:val="00D5774A"/>
    <w:rsid w:val="00D57A8A"/>
    <w:rsid w:val="00D601E6"/>
    <w:rsid w:val="00D60621"/>
    <w:rsid w:val="00D6182D"/>
    <w:rsid w:val="00D62448"/>
    <w:rsid w:val="00D650F3"/>
    <w:rsid w:val="00D65599"/>
    <w:rsid w:val="00D65E07"/>
    <w:rsid w:val="00D66545"/>
    <w:rsid w:val="00D676D8"/>
    <w:rsid w:val="00D67EAE"/>
    <w:rsid w:val="00D70206"/>
    <w:rsid w:val="00D70FD9"/>
    <w:rsid w:val="00D7102C"/>
    <w:rsid w:val="00D723BC"/>
    <w:rsid w:val="00D7247B"/>
    <w:rsid w:val="00D73930"/>
    <w:rsid w:val="00D742E9"/>
    <w:rsid w:val="00D748B0"/>
    <w:rsid w:val="00D75C8A"/>
    <w:rsid w:val="00D760CD"/>
    <w:rsid w:val="00D77558"/>
    <w:rsid w:val="00D77C03"/>
    <w:rsid w:val="00D81195"/>
    <w:rsid w:val="00D81406"/>
    <w:rsid w:val="00D81AC1"/>
    <w:rsid w:val="00D83857"/>
    <w:rsid w:val="00D83F6E"/>
    <w:rsid w:val="00D855A1"/>
    <w:rsid w:val="00D85912"/>
    <w:rsid w:val="00D85CDE"/>
    <w:rsid w:val="00D86D26"/>
    <w:rsid w:val="00D87877"/>
    <w:rsid w:val="00D9039F"/>
    <w:rsid w:val="00D93073"/>
    <w:rsid w:val="00D93D2A"/>
    <w:rsid w:val="00D94DAB"/>
    <w:rsid w:val="00D96739"/>
    <w:rsid w:val="00D9699B"/>
    <w:rsid w:val="00D976C7"/>
    <w:rsid w:val="00D977A1"/>
    <w:rsid w:val="00D977EE"/>
    <w:rsid w:val="00DA0356"/>
    <w:rsid w:val="00DA06A7"/>
    <w:rsid w:val="00DA1BD9"/>
    <w:rsid w:val="00DA21C7"/>
    <w:rsid w:val="00DA222C"/>
    <w:rsid w:val="00DA2619"/>
    <w:rsid w:val="00DA2D7F"/>
    <w:rsid w:val="00DA316F"/>
    <w:rsid w:val="00DA34A3"/>
    <w:rsid w:val="00DA3AB8"/>
    <w:rsid w:val="00DA4459"/>
    <w:rsid w:val="00DA4732"/>
    <w:rsid w:val="00DA49DA"/>
    <w:rsid w:val="00DA52EA"/>
    <w:rsid w:val="00DA583F"/>
    <w:rsid w:val="00DA6575"/>
    <w:rsid w:val="00DA6831"/>
    <w:rsid w:val="00DA686B"/>
    <w:rsid w:val="00DA753B"/>
    <w:rsid w:val="00DB02E1"/>
    <w:rsid w:val="00DB070A"/>
    <w:rsid w:val="00DB0CA9"/>
    <w:rsid w:val="00DB1DE8"/>
    <w:rsid w:val="00DB2396"/>
    <w:rsid w:val="00DB28E0"/>
    <w:rsid w:val="00DB324A"/>
    <w:rsid w:val="00DB3A7A"/>
    <w:rsid w:val="00DB423E"/>
    <w:rsid w:val="00DB42BB"/>
    <w:rsid w:val="00DB471A"/>
    <w:rsid w:val="00DB489F"/>
    <w:rsid w:val="00DB4A2D"/>
    <w:rsid w:val="00DB5C83"/>
    <w:rsid w:val="00DB5EA1"/>
    <w:rsid w:val="00DB62EC"/>
    <w:rsid w:val="00DB634F"/>
    <w:rsid w:val="00DB662C"/>
    <w:rsid w:val="00DB68A7"/>
    <w:rsid w:val="00DB6EC0"/>
    <w:rsid w:val="00DB7215"/>
    <w:rsid w:val="00DC0088"/>
    <w:rsid w:val="00DC066E"/>
    <w:rsid w:val="00DC068B"/>
    <w:rsid w:val="00DC0942"/>
    <w:rsid w:val="00DC1092"/>
    <w:rsid w:val="00DC126F"/>
    <w:rsid w:val="00DC15E2"/>
    <w:rsid w:val="00DC2BDE"/>
    <w:rsid w:val="00DC2F64"/>
    <w:rsid w:val="00DC318F"/>
    <w:rsid w:val="00DC338A"/>
    <w:rsid w:val="00DC395C"/>
    <w:rsid w:val="00DC39D2"/>
    <w:rsid w:val="00DC45D3"/>
    <w:rsid w:val="00DC6E9C"/>
    <w:rsid w:val="00DD0608"/>
    <w:rsid w:val="00DD0EC8"/>
    <w:rsid w:val="00DD22A3"/>
    <w:rsid w:val="00DD2443"/>
    <w:rsid w:val="00DD2B17"/>
    <w:rsid w:val="00DD51D0"/>
    <w:rsid w:val="00DE00B8"/>
    <w:rsid w:val="00DE0F7D"/>
    <w:rsid w:val="00DE17A4"/>
    <w:rsid w:val="00DE3450"/>
    <w:rsid w:val="00DE347C"/>
    <w:rsid w:val="00DE361F"/>
    <w:rsid w:val="00DE3A91"/>
    <w:rsid w:val="00DE5079"/>
    <w:rsid w:val="00DE5501"/>
    <w:rsid w:val="00DE5761"/>
    <w:rsid w:val="00DE5ED0"/>
    <w:rsid w:val="00DE62A4"/>
    <w:rsid w:val="00DE6741"/>
    <w:rsid w:val="00DE6965"/>
    <w:rsid w:val="00DE69AA"/>
    <w:rsid w:val="00DE76E1"/>
    <w:rsid w:val="00DE771F"/>
    <w:rsid w:val="00DE7944"/>
    <w:rsid w:val="00DE7CF7"/>
    <w:rsid w:val="00DF02EA"/>
    <w:rsid w:val="00DF3278"/>
    <w:rsid w:val="00DF4400"/>
    <w:rsid w:val="00DF4E94"/>
    <w:rsid w:val="00DF4F9E"/>
    <w:rsid w:val="00DF5047"/>
    <w:rsid w:val="00DF55DD"/>
    <w:rsid w:val="00DF5EB5"/>
    <w:rsid w:val="00DF5EC9"/>
    <w:rsid w:val="00DF7426"/>
    <w:rsid w:val="00DF78E2"/>
    <w:rsid w:val="00E00488"/>
    <w:rsid w:val="00E01122"/>
    <w:rsid w:val="00E026CB"/>
    <w:rsid w:val="00E02D28"/>
    <w:rsid w:val="00E02D2A"/>
    <w:rsid w:val="00E02FE8"/>
    <w:rsid w:val="00E03687"/>
    <w:rsid w:val="00E041DE"/>
    <w:rsid w:val="00E04BE2"/>
    <w:rsid w:val="00E0520B"/>
    <w:rsid w:val="00E0543B"/>
    <w:rsid w:val="00E06B79"/>
    <w:rsid w:val="00E0713A"/>
    <w:rsid w:val="00E079A6"/>
    <w:rsid w:val="00E07CE4"/>
    <w:rsid w:val="00E10B0A"/>
    <w:rsid w:val="00E10BCD"/>
    <w:rsid w:val="00E10E9F"/>
    <w:rsid w:val="00E11693"/>
    <w:rsid w:val="00E13A16"/>
    <w:rsid w:val="00E14B98"/>
    <w:rsid w:val="00E16DE6"/>
    <w:rsid w:val="00E20CBE"/>
    <w:rsid w:val="00E2180E"/>
    <w:rsid w:val="00E2283E"/>
    <w:rsid w:val="00E22CF1"/>
    <w:rsid w:val="00E23967"/>
    <w:rsid w:val="00E243AF"/>
    <w:rsid w:val="00E246F0"/>
    <w:rsid w:val="00E2505D"/>
    <w:rsid w:val="00E25101"/>
    <w:rsid w:val="00E256CF"/>
    <w:rsid w:val="00E25804"/>
    <w:rsid w:val="00E25B3E"/>
    <w:rsid w:val="00E25F6D"/>
    <w:rsid w:val="00E25FEB"/>
    <w:rsid w:val="00E2632B"/>
    <w:rsid w:val="00E26A94"/>
    <w:rsid w:val="00E27EEC"/>
    <w:rsid w:val="00E31227"/>
    <w:rsid w:val="00E31BBB"/>
    <w:rsid w:val="00E329A9"/>
    <w:rsid w:val="00E335BF"/>
    <w:rsid w:val="00E3385D"/>
    <w:rsid w:val="00E34BE1"/>
    <w:rsid w:val="00E34F6D"/>
    <w:rsid w:val="00E36001"/>
    <w:rsid w:val="00E3680B"/>
    <w:rsid w:val="00E36AFF"/>
    <w:rsid w:val="00E37509"/>
    <w:rsid w:val="00E37CBA"/>
    <w:rsid w:val="00E37E0E"/>
    <w:rsid w:val="00E40A3C"/>
    <w:rsid w:val="00E40C74"/>
    <w:rsid w:val="00E410A6"/>
    <w:rsid w:val="00E412A3"/>
    <w:rsid w:val="00E4173C"/>
    <w:rsid w:val="00E417A8"/>
    <w:rsid w:val="00E42207"/>
    <w:rsid w:val="00E422A1"/>
    <w:rsid w:val="00E430BA"/>
    <w:rsid w:val="00E43A76"/>
    <w:rsid w:val="00E43EA2"/>
    <w:rsid w:val="00E440E4"/>
    <w:rsid w:val="00E443D7"/>
    <w:rsid w:val="00E44C48"/>
    <w:rsid w:val="00E452F3"/>
    <w:rsid w:val="00E47F1E"/>
    <w:rsid w:val="00E47F99"/>
    <w:rsid w:val="00E51690"/>
    <w:rsid w:val="00E516BF"/>
    <w:rsid w:val="00E5183A"/>
    <w:rsid w:val="00E5191D"/>
    <w:rsid w:val="00E51958"/>
    <w:rsid w:val="00E526E0"/>
    <w:rsid w:val="00E54085"/>
    <w:rsid w:val="00E54441"/>
    <w:rsid w:val="00E5490D"/>
    <w:rsid w:val="00E55E54"/>
    <w:rsid w:val="00E565BF"/>
    <w:rsid w:val="00E56A1C"/>
    <w:rsid w:val="00E57DDA"/>
    <w:rsid w:val="00E60383"/>
    <w:rsid w:val="00E60EB8"/>
    <w:rsid w:val="00E6105A"/>
    <w:rsid w:val="00E615B2"/>
    <w:rsid w:val="00E619CB"/>
    <w:rsid w:val="00E6233C"/>
    <w:rsid w:val="00E625B2"/>
    <w:rsid w:val="00E6265D"/>
    <w:rsid w:val="00E63575"/>
    <w:rsid w:val="00E63B6A"/>
    <w:rsid w:val="00E64294"/>
    <w:rsid w:val="00E64492"/>
    <w:rsid w:val="00E649BF"/>
    <w:rsid w:val="00E653C7"/>
    <w:rsid w:val="00E65709"/>
    <w:rsid w:val="00E65786"/>
    <w:rsid w:val="00E65BB5"/>
    <w:rsid w:val="00E66321"/>
    <w:rsid w:val="00E663E8"/>
    <w:rsid w:val="00E664BD"/>
    <w:rsid w:val="00E66CBE"/>
    <w:rsid w:val="00E67A20"/>
    <w:rsid w:val="00E67FE3"/>
    <w:rsid w:val="00E70D67"/>
    <w:rsid w:val="00E71C52"/>
    <w:rsid w:val="00E71C86"/>
    <w:rsid w:val="00E71D54"/>
    <w:rsid w:val="00E724DA"/>
    <w:rsid w:val="00E74987"/>
    <w:rsid w:val="00E7514D"/>
    <w:rsid w:val="00E75B87"/>
    <w:rsid w:val="00E75D54"/>
    <w:rsid w:val="00E75DA9"/>
    <w:rsid w:val="00E76879"/>
    <w:rsid w:val="00E76AD9"/>
    <w:rsid w:val="00E76D2F"/>
    <w:rsid w:val="00E7758F"/>
    <w:rsid w:val="00E776CF"/>
    <w:rsid w:val="00E80072"/>
    <w:rsid w:val="00E80269"/>
    <w:rsid w:val="00E80BC5"/>
    <w:rsid w:val="00E81694"/>
    <w:rsid w:val="00E81807"/>
    <w:rsid w:val="00E81FFC"/>
    <w:rsid w:val="00E824DF"/>
    <w:rsid w:val="00E827BE"/>
    <w:rsid w:val="00E845E0"/>
    <w:rsid w:val="00E9007E"/>
    <w:rsid w:val="00E90319"/>
    <w:rsid w:val="00E921B9"/>
    <w:rsid w:val="00E925B0"/>
    <w:rsid w:val="00E92B70"/>
    <w:rsid w:val="00E9311A"/>
    <w:rsid w:val="00E93221"/>
    <w:rsid w:val="00E93406"/>
    <w:rsid w:val="00E9495A"/>
    <w:rsid w:val="00E9559B"/>
    <w:rsid w:val="00E957EF"/>
    <w:rsid w:val="00E95EAF"/>
    <w:rsid w:val="00E9674A"/>
    <w:rsid w:val="00E9677C"/>
    <w:rsid w:val="00E967A1"/>
    <w:rsid w:val="00E97CB4"/>
    <w:rsid w:val="00EA01C2"/>
    <w:rsid w:val="00EA04B6"/>
    <w:rsid w:val="00EA0844"/>
    <w:rsid w:val="00EA14E4"/>
    <w:rsid w:val="00EA19BA"/>
    <w:rsid w:val="00EA1D2B"/>
    <w:rsid w:val="00EA270E"/>
    <w:rsid w:val="00EA316E"/>
    <w:rsid w:val="00EA3294"/>
    <w:rsid w:val="00EA40C9"/>
    <w:rsid w:val="00EA4F0F"/>
    <w:rsid w:val="00EA5135"/>
    <w:rsid w:val="00EA5197"/>
    <w:rsid w:val="00EA692E"/>
    <w:rsid w:val="00EB0606"/>
    <w:rsid w:val="00EB08C9"/>
    <w:rsid w:val="00EB0C9D"/>
    <w:rsid w:val="00EB2251"/>
    <w:rsid w:val="00EB274D"/>
    <w:rsid w:val="00EB27D6"/>
    <w:rsid w:val="00EB4337"/>
    <w:rsid w:val="00EB4464"/>
    <w:rsid w:val="00EB4F7E"/>
    <w:rsid w:val="00EB5791"/>
    <w:rsid w:val="00EB59EC"/>
    <w:rsid w:val="00EB5F82"/>
    <w:rsid w:val="00EB65EF"/>
    <w:rsid w:val="00EB67E7"/>
    <w:rsid w:val="00EB7296"/>
    <w:rsid w:val="00EC0C62"/>
    <w:rsid w:val="00EC0F00"/>
    <w:rsid w:val="00EC1232"/>
    <w:rsid w:val="00EC1C8A"/>
    <w:rsid w:val="00EC2789"/>
    <w:rsid w:val="00EC2846"/>
    <w:rsid w:val="00EC38EF"/>
    <w:rsid w:val="00EC44AC"/>
    <w:rsid w:val="00EC44C2"/>
    <w:rsid w:val="00EC4593"/>
    <w:rsid w:val="00EC46BA"/>
    <w:rsid w:val="00EC53B2"/>
    <w:rsid w:val="00EC54F4"/>
    <w:rsid w:val="00EC5C74"/>
    <w:rsid w:val="00EC5F4B"/>
    <w:rsid w:val="00EC67A5"/>
    <w:rsid w:val="00EC67D2"/>
    <w:rsid w:val="00EC7C80"/>
    <w:rsid w:val="00ED0381"/>
    <w:rsid w:val="00ED0E47"/>
    <w:rsid w:val="00ED11FC"/>
    <w:rsid w:val="00ED15D3"/>
    <w:rsid w:val="00ED18F0"/>
    <w:rsid w:val="00ED2A2C"/>
    <w:rsid w:val="00ED43F6"/>
    <w:rsid w:val="00ED4DBF"/>
    <w:rsid w:val="00ED5422"/>
    <w:rsid w:val="00ED550C"/>
    <w:rsid w:val="00ED5564"/>
    <w:rsid w:val="00ED5673"/>
    <w:rsid w:val="00ED64EF"/>
    <w:rsid w:val="00ED772B"/>
    <w:rsid w:val="00ED7F4A"/>
    <w:rsid w:val="00EE04C1"/>
    <w:rsid w:val="00EE051D"/>
    <w:rsid w:val="00EE067D"/>
    <w:rsid w:val="00EE0FBF"/>
    <w:rsid w:val="00EE106C"/>
    <w:rsid w:val="00EE1239"/>
    <w:rsid w:val="00EE142A"/>
    <w:rsid w:val="00EE1BDF"/>
    <w:rsid w:val="00EE1C2C"/>
    <w:rsid w:val="00EE1D33"/>
    <w:rsid w:val="00EE264C"/>
    <w:rsid w:val="00EE27FC"/>
    <w:rsid w:val="00EE2840"/>
    <w:rsid w:val="00EE2D18"/>
    <w:rsid w:val="00EE429E"/>
    <w:rsid w:val="00EE50BD"/>
    <w:rsid w:val="00EE5169"/>
    <w:rsid w:val="00EE600F"/>
    <w:rsid w:val="00EE64D6"/>
    <w:rsid w:val="00EE7602"/>
    <w:rsid w:val="00EE77F0"/>
    <w:rsid w:val="00EF02F1"/>
    <w:rsid w:val="00EF1B68"/>
    <w:rsid w:val="00EF21F5"/>
    <w:rsid w:val="00EF2426"/>
    <w:rsid w:val="00EF24E4"/>
    <w:rsid w:val="00EF255F"/>
    <w:rsid w:val="00EF299E"/>
    <w:rsid w:val="00EF40AB"/>
    <w:rsid w:val="00EF4138"/>
    <w:rsid w:val="00EF4782"/>
    <w:rsid w:val="00EF5FE1"/>
    <w:rsid w:val="00EF736D"/>
    <w:rsid w:val="00EF799B"/>
    <w:rsid w:val="00F004EB"/>
    <w:rsid w:val="00F01406"/>
    <w:rsid w:val="00F01D20"/>
    <w:rsid w:val="00F01F32"/>
    <w:rsid w:val="00F024F4"/>
    <w:rsid w:val="00F032AD"/>
    <w:rsid w:val="00F03F88"/>
    <w:rsid w:val="00F04CFA"/>
    <w:rsid w:val="00F05087"/>
    <w:rsid w:val="00F06A74"/>
    <w:rsid w:val="00F10253"/>
    <w:rsid w:val="00F1133B"/>
    <w:rsid w:val="00F11636"/>
    <w:rsid w:val="00F12ED0"/>
    <w:rsid w:val="00F1441C"/>
    <w:rsid w:val="00F14C95"/>
    <w:rsid w:val="00F1738C"/>
    <w:rsid w:val="00F175E8"/>
    <w:rsid w:val="00F17644"/>
    <w:rsid w:val="00F214A2"/>
    <w:rsid w:val="00F224E6"/>
    <w:rsid w:val="00F22909"/>
    <w:rsid w:val="00F232AB"/>
    <w:rsid w:val="00F2333B"/>
    <w:rsid w:val="00F233CA"/>
    <w:rsid w:val="00F233EE"/>
    <w:rsid w:val="00F23B7A"/>
    <w:rsid w:val="00F23F08"/>
    <w:rsid w:val="00F24839"/>
    <w:rsid w:val="00F24C24"/>
    <w:rsid w:val="00F2549F"/>
    <w:rsid w:val="00F2646D"/>
    <w:rsid w:val="00F265E1"/>
    <w:rsid w:val="00F268BE"/>
    <w:rsid w:val="00F26BCB"/>
    <w:rsid w:val="00F270E2"/>
    <w:rsid w:val="00F278E3"/>
    <w:rsid w:val="00F27C6D"/>
    <w:rsid w:val="00F27E7D"/>
    <w:rsid w:val="00F30325"/>
    <w:rsid w:val="00F30CBB"/>
    <w:rsid w:val="00F30CF9"/>
    <w:rsid w:val="00F32E8D"/>
    <w:rsid w:val="00F3422B"/>
    <w:rsid w:val="00F34AA7"/>
    <w:rsid w:val="00F34EF8"/>
    <w:rsid w:val="00F35C80"/>
    <w:rsid w:val="00F35C90"/>
    <w:rsid w:val="00F3646F"/>
    <w:rsid w:val="00F3661A"/>
    <w:rsid w:val="00F369F2"/>
    <w:rsid w:val="00F401B8"/>
    <w:rsid w:val="00F40F7E"/>
    <w:rsid w:val="00F42771"/>
    <w:rsid w:val="00F42C6E"/>
    <w:rsid w:val="00F43191"/>
    <w:rsid w:val="00F4387C"/>
    <w:rsid w:val="00F43B37"/>
    <w:rsid w:val="00F4487D"/>
    <w:rsid w:val="00F44931"/>
    <w:rsid w:val="00F449FB"/>
    <w:rsid w:val="00F459C4"/>
    <w:rsid w:val="00F45DF4"/>
    <w:rsid w:val="00F46000"/>
    <w:rsid w:val="00F46B5B"/>
    <w:rsid w:val="00F47C2F"/>
    <w:rsid w:val="00F501BE"/>
    <w:rsid w:val="00F518BC"/>
    <w:rsid w:val="00F52C8F"/>
    <w:rsid w:val="00F532DA"/>
    <w:rsid w:val="00F53CA5"/>
    <w:rsid w:val="00F53CF6"/>
    <w:rsid w:val="00F554C0"/>
    <w:rsid w:val="00F55660"/>
    <w:rsid w:val="00F55F2A"/>
    <w:rsid w:val="00F569FA"/>
    <w:rsid w:val="00F56C20"/>
    <w:rsid w:val="00F56DC2"/>
    <w:rsid w:val="00F5717C"/>
    <w:rsid w:val="00F57495"/>
    <w:rsid w:val="00F577F9"/>
    <w:rsid w:val="00F61813"/>
    <w:rsid w:val="00F61F97"/>
    <w:rsid w:val="00F61FB1"/>
    <w:rsid w:val="00F629A8"/>
    <w:rsid w:val="00F63281"/>
    <w:rsid w:val="00F639CC"/>
    <w:rsid w:val="00F63AD7"/>
    <w:rsid w:val="00F640E7"/>
    <w:rsid w:val="00F65A33"/>
    <w:rsid w:val="00F6654C"/>
    <w:rsid w:val="00F66A37"/>
    <w:rsid w:val="00F675A0"/>
    <w:rsid w:val="00F7092B"/>
    <w:rsid w:val="00F70BA8"/>
    <w:rsid w:val="00F713CA"/>
    <w:rsid w:val="00F7148C"/>
    <w:rsid w:val="00F717F7"/>
    <w:rsid w:val="00F73245"/>
    <w:rsid w:val="00F73B24"/>
    <w:rsid w:val="00F74256"/>
    <w:rsid w:val="00F744CA"/>
    <w:rsid w:val="00F74B0B"/>
    <w:rsid w:val="00F74CE8"/>
    <w:rsid w:val="00F75992"/>
    <w:rsid w:val="00F7624C"/>
    <w:rsid w:val="00F76DE0"/>
    <w:rsid w:val="00F77329"/>
    <w:rsid w:val="00F7735E"/>
    <w:rsid w:val="00F814EC"/>
    <w:rsid w:val="00F81E14"/>
    <w:rsid w:val="00F82740"/>
    <w:rsid w:val="00F82778"/>
    <w:rsid w:val="00F8292E"/>
    <w:rsid w:val="00F83332"/>
    <w:rsid w:val="00F836E1"/>
    <w:rsid w:val="00F83C58"/>
    <w:rsid w:val="00F83F24"/>
    <w:rsid w:val="00F84526"/>
    <w:rsid w:val="00F84C37"/>
    <w:rsid w:val="00F85401"/>
    <w:rsid w:val="00F866C9"/>
    <w:rsid w:val="00F87072"/>
    <w:rsid w:val="00F90690"/>
    <w:rsid w:val="00F90947"/>
    <w:rsid w:val="00F921C7"/>
    <w:rsid w:val="00F92654"/>
    <w:rsid w:val="00F93632"/>
    <w:rsid w:val="00F93C16"/>
    <w:rsid w:val="00F947C8"/>
    <w:rsid w:val="00F951B0"/>
    <w:rsid w:val="00F95573"/>
    <w:rsid w:val="00F96374"/>
    <w:rsid w:val="00FA0CA7"/>
    <w:rsid w:val="00FA118E"/>
    <w:rsid w:val="00FA1DA4"/>
    <w:rsid w:val="00FA268A"/>
    <w:rsid w:val="00FA269F"/>
    <w:rsid w:val="00FA3CF6"/>
    <w:rsid w:val="00FA3D2C"/>
    <w:rsid w:val="00FA5BB6"/>
    <w:rsid w:val="00FA5CC8"/>
    <w:rsid w:val="00FA7384"/>
    <w:rsid w:val="00FA7E07"/>
    <w:rsid w:val="00FB2644"/>
    <w:rsid w:val="00FB2915"/>
    <w:rsid w:val="00FB3367"/>
    <w:rsid w:val="00FB3477"/>
    <w:rsid w:val="00FB3DF6"/>
    <w:rsid w:val="00FB3E22"/>
    <w:rsid w:val="00FB4078"/>
    <w:rsid w:val="00FB4176"/>
    <w:rsid w:val="00FB5410"/>
    <w:rsid w:val="00FB6572"/>
    <w:rsid w:val="00FB6C51"/>
    <w:rsid w:val="00FB6D74"/>
    <w:rsid w:val="00FC04D7"/>
    <w:rsid w:val="00FC0AB1"/>
    <w:rsid w:val="00FC0ABD"/>
    <w:rsid w:val="00FC15E0"/>
    <w:rsid w:val="00FC16B4"/>
    <w:rsid w:val="00FC1D4D"/>
    <w:rsid w:val="00FC1E72"/>
    <w:rsid w:val="00FC2108"/>
    <w:rsid w:val="00FC39B7"/>
    <w:rsid w:val="00FC462B"/>
    <w:rsid w:val="00FC5C4C"/>
    <w:rsid w:val="00FC6A3E"/>
    <w:rsid w:val="00FC74CF"/>
    <w:rsid w:val="00FC7B2E"/>
    <w:rsid w:val="00FD0514"/>
    <w:rsid w:val="00FD1B6A"/>
    <w:rsid w:val="00FD1FEB"/>
    <w:rsid w:val="00FD2B7E"/>
    <w:rsid w:val="00FD367B"/>
    <w:rsid w:val="00FD3C02"/>
    <w:rsid w:val="00FD3E29"/>
    <w:rsid w:val="00FD407E"/>
    <w:rsid w:val="00FD49C1"/>
    <w:rsid w:val="00FD62F3"/>
    <w:rsid w:val="00FD6B27"/>
    <w:rsid w:val="00FD6CE3"/>
    <w:rsid w:val="00FD7183"/>
    <w:rsid w:val="00FD7308"/>
    <w:rsid w:val="00FE009D"/>
    <w:rsid w:val="00FE045A"/>
    <w:rsid w:val="00FE0693"/>
    <w:rsid w:val="00FE17B4"/>
    <w:rsid w:val="00FE1D94"/>
    <w:rsid w:val="00FE2216"/>
    <w:rsid w:val="00FE26DB"/>
    <w:rsid w:val="00FE2A88"/>
    <w:rsid w:val="00FE2C98"/>
    <w:rsid w:val="00FE2CDE"/>
    <w:rsid w:val="00FE33AE"/>
    <w:rsid w:val="00FE458C"/>
    <w:rsid w:val="00FE496E"/>
    <w:rsid w:val="00FE4E20"/>
    <w:rsid w:val="00FE5CF7"/>
    <w:rsid w:val="00FE6F42"/>
    <w:rsid w:val="00FE7492"/>
    <w:rsid w:val="00FE7A14"/>
    <w:rsid w:val="00FF0C2B"/>
    <w:rsid w:val="00FF1521"/>
    <w:rsid w:val="00FF34AB"/>
    <w:rsid w:val="00FF3500"/>
    <w:rsid w:val="00FF45FC"/>
    <w:rsid w:val="00FF5097"/>
    <w:rsid w:val="00FF5287"/>
    <w:rsid w:val="00FF66FF"/>
    <w:rsid w:val="00FF6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4E835FB"/>
  <w15:chartTrackingRefBased/>
  <w15:docId w15:val="{18523E7B-78CA-4274-822E-9DDF7700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085"/>
    <w:rPr>
      <w:sz w:val="24"/>
      <w:szCs w:val="24"/>
    </w:rPr>
  </w:style>
  <w:style w:type="paragraph" w:styleId="Heading1">
    <w:name w:val="heading 1"/>
    <w:basedOn w:val="Normal"/>
    <w:next w:val="Normal"/>
    <w:link w:val="Heading1Char"/>
    <w:qFormat/>
    <w:rsid w:val="003B3B5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C25025"/>
    <w:pPr>
      <w:keepNext/>
      <w:tabs>
        <w:tab w:val="left" w:pos="360"/>
        <w:tab w:val="left" w:pos="891"/>
        <w:tab w:val="right" w:pos="9360"/>
      </w:tabs>
      <w:jc w:val="center"/>
      <w:outlineLvl w:val="2"/>
    </w:pPr>
    <w:rPr>
      <w:rFonts w:ascii="Arial" w:hAnsi="Arial" w:cs="Arial"/>
      <w:szCs w:val="20"/>
      <w:u w:val="single"/>
    </w:rPr>
  </w:style>
  <w:style w:type="paragraph" w:styleId="Heading4">
    <w:name w:val="heading 4"/>
    <w:basedOn w:val="Normal"/>
    <w:next w:val="Normal"/>
    <w:link w:val="Heading4Char"/>
    <w:unhideWhenUsed/>
    <w:qFormat/>
    <w:rsid w:val="00AD309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E0834"/>
    <w:pPr>
      <w:widowControl w:val="0"/>
      <w:suppressAutoHyphens/>
    </w:pPr>
    <w:rPr>
      <w:rFonts w:eastAsia="Lucida Sans Unicode"/>
      <w:kern w:val="1"/>
    </w:rPr>
  </w:style>
  <w:style w:type="character" w:customStyle="1" w:styleId="Heading3Char">
    <w:name w:val="Heading 3 Char"/>
    <w:link w:val="Heading3"/>
    <w:rsid w:val="00C25025"/>
    <w:rPr>
      <w:rFonts w:ascii="Arial" w:hAnsi="Arial" w:cs="Arial"/>
      <w:sz w:val="24"/>
      <w:u w:val="single"/>
    </w:rPr>
  </w:style>
  <w:style w:type="paragraph" w:styleId="BalloonText">
    <w:name w:val="Balloon Text"/>
    <w:basedOn w:val="Normal"/>
    <w:link w:val="BalloonTextChar"/>
    <w:rsid w:val="00307958"/>
    <w:rPr>
      <w:rFonts w:ascii="Tahoma" w:hAnsi="Tahoma" w:cs="Tahoma"/>
      <w:sz w:val="16"/>
      <w:szCs w:val="16"/>
    </w:rPr>
  </w:style>
  <w:style w:type="character" w:customStyle="1" w:styleId="BalloonTextChar">
    <w:name w:val="Balloon Text Char"/>
    <w:link w:val="BalloonText"/>
    <w:rsid w:val="00307958"/>
    <w:rPr>
      <w:rFonts w:ascii="Tahoma" w:hAnsi="Tahoma" w:cs="Tahoma"/>
      <w:sz w:val="16"/>
      <w:szCs w:val="16"/>
    </w:rPr>
  </w:style>
  <w:style w:type="paragraph" w:styleId="ListParagraph">
    <w:name w:val="List Paragraph"/>
    <w:basedOn w:val="Normal"/>
    <w:uiPriority w:val="34"/>
    <w:qFormat/>
    <w:rsid w:val="009968A9"/>
    <w:pPr>
      <w:ind w:left="720"/>
    </w:pPr>
  </w:style>
  <w:style w:type="character" w:customStyle="1" w:styleId="Heading4Char">
    <w:name w:val="Heading 4 Char"/>
    <w:link w:val="Heading4"/>
    <w:rsid w:val="00AD3092"/>
    <w:rPr>
      <w:rFonts w:ascii="Calibri" w:hAnsi="Calibri"/>
      <w:b/>
      <w:bCs/>
      <w:sz w:val="28"/>
      <w:szCs w:val="28"/>
    </w:rPr>
  </w:style>
  <w:style w:type="paragraph" w:customStyle="1" w:styleId="PreformattedText">
    <w:name w:val="Preformatted Text"/>
    <w:basedOn w:val="Normal"/>
    <w:rsid w:val="00526C5D"/>
    <w:pPr>
      <w:widowControl w:val="0"/>
      <w:suppressAutoHyphens/>
    </w:pPr>
    <w:rPr>
      <w:sz w:val="20"/>
      <w:szCs w:val="20"/>
      <w:lang w:bidi="en-US"/>
    </w:rPr>
  </w:style>
  <w:style w:type="paragraph" w:styleId="BodyTextIndent2">
    <w:name w:val="Body Text Indent 2"/>
    <w:basedOn w:val="Normal"/>
    <w:link w:val="BodyTextIndent2Char"/>
    <w:rsid w:val="00EA40C9"/>
    <w:pPr>
      <w:widowControl w:val="0"/>
      <w:ind w:firstLine="720"/>
      <w:jc w:val="both"/>
    </w:pPr>
    <w:rPr>
      <w:snapToGrid w:val="0"/>
      <w:szCs w:val="20"/>
    </w:rPr>
  </w:style>
  <w:style w:type="character" w:customStyle="1" w:styleId="BodyTextIndent2Char">
    <w:name w:val="Body Text Indent 2 Char"/>
    <w:link w:val="BodyTextIndent2"/>
    <w:rsid w:val="00EA40C9"/>
    <w:rPr>
      <w:snapToGrid w:val="0"/>
      <w:sz w:val="24"/>
    </w:rPr>
  </w:style>
  <w:style w:type="paragraph" w:customStyle="1" w:styleId="CM5">
    <w:name w:val="CM5"/>
    <w:basedOn w:val="Normal"/>
    <w:next w:val="Normal"/>
    <w:rsid w:val="0036461B"/>
    <w:pPr>
      <w:widowControl w:val="0"/>
      <w:suppressAutoHyphens/>
    </w:pPr>
    <w:rPr>
      <w:kern w:val="1"/>
      <w:lang w:eastAsia="hi-IN" w:bidi="hi-IN"/>
    </w:rPr>
  </w:style>
  <w:style w:type="paragraph" w:styleId="BodyTextIndent">
    <w:name w:val="Body Text Indent"/>
    <w:basedOn w:val="Normal"/>
    <w:link w:val="BodyTextIndentChar"/>
    <w:rsid w:val="00D855A1"/>
    <w:pPr>
      <w:spacing w:after="120"/>
      <w:ind w:left="360"/>
    </w:pPr>
  </w:style>
  <w:style w:type="character" w:customStyle="1" w:styleId="BodyTextIndentChar">
    <w:name w:val="Body Text Indent Char"/>
    <w:link w:val="BodyTextIndent"/>
    <w:rsid w:val="00D855A1"/>
    <w:rPr>
      <w:sz w:val="24"/>
      <w:szCs w:val="24"/>
    </w:rPr>
  </w:style>
  <w:style w:type="paragraph" w:customStyle="1" w:styleId="Default">
    <w:name w:val="Default"/>
    <w:rsid w:val="007432BB"/>
    <w:pPr>
      <w:autoSpaceDE w:val="0"/>
      <w:autoSpaceDN w:val="0"/>
      <w:adjustRightInd w:val="0"/>
    </w:pPr>
    <w:rPr>
      <w:color w:val="000000"/>
      <w:sz w:val="24"/>
      <w:szCs w:val="24"/>
    </w:rPr>
  </w:style>
  <w:style w:type="paragraph" w:styleId="Header">
    <w:name w:val="header"/>
    <w:basedOn w:val="Normal"/>
    <w:link w:val="HeaderChar"/>
    <w:uiPriority w:val="99"/>
    <w:rsid w:val="008535A8"/>
    <w:pPr>
      <w:tabs>
        <w:tab w:val="center" w:pos="4680"/>
        <w:tab w:val="right" w:pos="9360"/>
      </w:tabs>
    </w:pPr>
  </w:style>
  <w:style w:type="character" w:customStyle="1" w:styleId="HeaderChar">
    <w:name w:val="Header Char"/>
    <w:basedOn w:val="DefaultParagraphFont"/>
    <w:link w:val="Header"/>
    <w:uiPriority w:val="99"/>
    <w:rsid w:val="008535A8"/>
    <w:rPr>
      <w:sz w:val="24"/>
      <w:szCs w:val="24"/>
    </w:rPr>
  </w:style>
  <w:style w:type="paragraph" w:styleId="Footer">
    <w:name w:val="footer"/>
    <w:basedOn w:val="Normal"/>
    <w:link w:val="FooterChar"/>
    <w:uiPriority w:val="99"/>
    <w:rsid w:val="008535A8"/>
    <w:pPr>
      <w:tabs>
        <w:tab w:val="center" w:pos="4680"/>
        <w:tab w:val="right" w:pos="9360"/>
      </w:tabs>
    </w:pPr>
  </w:style>
  <w:style w:type="character" w:customStyle="1" w:styleId="FooterChar">
    <w:name w:val="Footer Char"/>
    <w:basedOn w:val="DefaultParagraphFont"/>
    <w:link w:val="Footer"/>
    <w:uiPriority w:val="99"/>
    <w:rsid w:val="008535A8"/>
    <w:rPr>
      <w:sz w:val="24"/>
      <w:szCs w:val="24"/>
    </w:rPr>
  </w:style>
  <w:style w:type="paragraph" w:styleId="BodyText">
    <w:name w:val="Body Text"/>
    <w:basedOn w:val="Normal"/>
    <w:link w:val="BodyTextChar"/>
    <w:rsid w:val="00BC0434"/>
    <w:pPr>
      <w:spacing w:after="120"/>
    </w:pPr>
  </w:style>
  <w:style w:type="character" w:customStyle="1" w:styleId="BodyTextChar">
    <w:name w:val="Body Text Char"/>
    <w:basedOn w:val="DefaultParagraphFont"/>
    <w:link w:val="BodyText"/>
    <w:rsid w:val="00BC0434"/>
    <w:rPr>
      <w:sz w:val="24"/>
      <w:szCs w:val="24"/>
    </w:rPr>
  </w:style>
  <w:style w:type="paragraph" w:styleId="BlockText">
    <w:name w:val="Block Text"/>
    <w:basedOn w:val="Normal"/>
    <w:rsid w:val="00BC0434"/>
    <w:pPr>
      <w:widowControl w:val="0"/>
      <w:ind w:left="720" w:right="720" w:firstLine="720"/>
      <w:jc w:val="both"/>
    </w:pPr>
    <w:rPr>
      <w:rFonts w:ascii="Arial" w:hAnsi="Arial"/>
      <w:snapToGrid w:val="0"/>
      <w:sz w:val="22"/>
      <w:szCs w:val="20"/>
    </w:rPr>
  </w:style>
  <w:style w:type="paragraph" w:styleId="NoSpacing">
    <w:name w:val="No Spacing"/>
    <w:uiPriority w:val="1"/>
    <w:qFormat/>
    <w:rsid w:val="00763214"/>
    <w:rPr>
      <w:rFonts w:asciiTheme="minorHAnsi" w:eastAsiaTheme="minorEastAsia" w:hAnsiTheme="minorHAnsi" w:cstheme="minorBidi"/>
      <w:sz w:val="22"/>
      <w:szCs w:val="22"/>
    </w:rPr>
  </w:style>
  <w:style w:type="table" w:styleId="TableGrid">
    <w:name w:val="Table Grid"/>
    <w:basedOn w:val="TableNormal"/>
    <w:uiPriority w:val="59"/>
    <w:rsid w:val="0076321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B3B5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90A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8892">
      <w:bodyDiv w:val="1"/>
      <w:marLeft w:val="0"/>
      <w:marRight w:val="0"/>
      <w:marTop w:val="0"/>
      <w:marBottom w:val="0"/>
      <w:divBdr>
        <w:top w:val="none" w:sz="0" w:space="0" w:color="auto"/>
        <w:left w:val="none" w:sz="0" w:space="0" w:color="auto"/>
        <w:bottom w:val="none" w:sz="0" w:space="0" w:color="auto"/>
        <w:right w:val="none" w:sz="0" w:space="0" w:color="auto"/>
      </w:divBdr>
    </w:div>
    <w:div w:id="91634002">
      <w:bodyDiv w:val="1"/>
      <w:marLeft w:val="0"/>
      <w:marRight w:val="0"/>
      <w:marTop w:val="0"/>
      <w:marBottom w:val="0"/>
      <w:divBdr>
        <w:top w:val="none" w:sz="0" w:space="0" w:color="auto"/>
        <w:left w:val="none" w:sz="0" w:space="0" w:color="auto"/>
        <w:bottom w:val="none" w:sz="0" w:space="0" w:color="auto"/>
        <w:right w:val="none" w:sz="0" w:space="0" w:color="auto"/>
      </w:divBdr>
    </w:div>
    <w:div w:id="173763504">
      <w:bodyDiv w:val="1"/>
      <w:marLeft w:val="0"/>
      <w:marRight w:val="0"/>
      <w:marTop w:val="0"/>
      <w:marBottom w:val="0"/>
      <w:divBdr>
        <w:top w:val="none" w:sz="0" w:space="0" w:color="auto"/>
        <w:left w:val="none" w:sz="0" w:space="0" w:color="auto"/>
        <w:bottom w:val="none" w:sz="0" w:space="0" w:color="auto"/>
        <w:right w:val="none" w:sz="0" w:space="0" w:color="auto"/>
      </w:divBdr>
    </w:div>
    <w:div w:id="202063603">
      <w:bodyDiv w:val="1"/>
      <w:marLeft w:val="0"/>
      <w:marRight w:val="0"/>
      <w:marTop w:val="0"/>
      <w:marBottom w:val="0"/>
      <w:divBdr>
        <w:top w:val="none" w:sz="0" w:space="0" w:color="auto"/>
        <w:left w:val="none" w:sz="0" w:space="0" w:color="auto"/>
        <w:bottom w:val="none" w:sz="0" w:space="0" w:color="auto"/>
        <w:right w:val="none" w:sz="0" w:space="0" w:color="auto"/>
      </w:divBdr>
    </w:div>
    <w:div w:id="220867720">
      <w:bodyDiv w:val="1"/>
      <w:marLeft w:val="0"/>
      <w:marRight w:val="0"/>
      <w:marTop w:val="0"/>
      <w:marBottom w:val="0"/>
      <w:divBdr>
        <w:top w:val="none" w:sz="0" w:space="0" w:color="auto"/>
        <w:left w:val="none" w:sz="0" w:space="0" w:color="auto"/>
        <w:bottom w:val="none" w:sz="0" w:space="0" w:color="auto"/>
        <w:right w:val="none" w:sz="0" w:space="0" w:color="auto"/>
      </w:divBdr>
    </w:div>
    <w:div w:id="318309649">
      <w:bodyDiv w:val="1"/>
      <w:marLeft w:val="0"/>
      <w:marRight w:val="0"/>
      <w:marTop w:val="0"/>
      <w:marBottom w:val="0"/>
      <w:divBdr>
        <w:top w:val="none" w:sz="0" w:space="0" w:color="auto"/>
        <w:left w:val="none" w:sz="0" w:space="0" w:color="auto"/>
        <w:bottom w:val="none" w:sz="0" w:space="0" w:color="auto"/>
        <w:right w:val="none" w:sz="0" w:space="0" w:color="auto"/>
      </w:divBdr>
    </w:div>
    <w:div w:id="327759163">
      <w:bodyDiv w:val="1"/>
      <w:marLeft w:val="0"/>
      <w:marRight w:val="0"/>
      <w:marTop w:val="0"/>
      <w:marBottom w:val="0"/>
      <w:divBdr>
        <w:top w:val="none" w:sz="0" w:space="0" w:color="auto"/>
        <w:left w:val="none" w:sz="0" w:space="0" w:color="auto"/>
        <w:bottom w:val="none" w:sz="0" w:space="0" w:color="auto"/>
        <w:right w:val="none" w:sz="0" w:space="0" w:color="auto"/>
      </w:divBdr>
    </w:div>
    <w:div w:id="436677071">
      <w:bodyDiv w:val="1"/>
      <w:marLeft w:val="0"/>
      <w:marRight w:val="0"/>
      <w:marTop w:val="0"/>
      <w:marBottom w:val="0"/>
      <w:divBdr>
        <w:top w:val="none" w:sz="0" w:space="0" w:color="auto"/>
        <w:left w:val="none" w:sz="0" w:space="0" w:color="auto"/>
        <w:bottom w:val="none" w:sz="0" w:space="0" w:color="auto"/>
        <w:right w:val="none" w:sz="0" w:space="0" w:color="auto"/>
      </w:divBdr>
    </w:div>
    <w:div w:id="444078476">
      <w:bodyDiv w:val="1"/>
      <w:marLeft w:val="0"/>
      <w:marRight w:val="0"/>
      <w:marTop w:val="0"/>
      <w:marBottom w:val="0"/>
      <w:divBdr>
        <w:top w:val="none" w:sz="0" w:space="0" w:color="auto"/>
        <w:left w:val="none" w:sz="0" w:space="0" w:color="auto"/>
        <w:bottom w:val="none" w:sz="0" w:space="0" w:color="auto"/>
        <w:right w:val="none" w:sz="0" w:space="0" w:color="auto"/>
      </w:divBdr>
    </w:div>
    <w:div w:id="502550625">
      <w:bodyDiv w:val="1"/>
      <w:marLeft w:val="0"/>
      <w:marRight w:val="0"/>
      <w:marTop w:val="0"/>
      <w:marBottom w:val="0"/>
      <w:divBdr>
        <w:top w:val="none" w:sz="0" w:space="0" w:color="auto"/>
        <w:left w:val="none" w:sz="0" w:space="0" w:color="auto"/>
        <w:bottom w:val="none" w:sz="0" w:space="0" w:color="auto"/>
        <w:right w:val="none" w:sz="0" w:space="0" w:color="auto"/>
      </w:divBdr>
    </w:div>
    <w:div w:id="625352099">
      <w:bodyDiv w:val="1"/>
      <w:marLeft w:val="0"/>
      <w:marRight w:val="0"/>
      <w:marTop w:val="0"/>
      <w:marBottom w:val="0"/>
      <w:divBdr>
        <w:top w:val="none" w:sz="0" w:space="0" w:color="auto"/>
        <w:left w:val="none" w:sz="0" w:space="0" w:color="auto"/>
        <w:bottom w:val="none" w:sz="0" w:space="0" w:color="auto"/>
        <w:right w:val="none" w:sz="0" w:space="0" w:color="auto"/>
      </w:divBdr>
    </w:div>
    <w:div w:id="634794366">
      <w:bodyDiv w:val="1"/>
      <w:marLeft w:val="0"/>
      <w:marRight w:val="0"/>
      <w:marTop w:val="0"/>
      <w:marBottom w:val="0"/>
      <w:divBdr>
        <w:top w:val="none" w:sz="0" w:space="0" w:color="auto"/>
        <w:left w:val="none" w:sz="0" w:space="0" w:color="auto"/>
        <w:bottom w:val="none" w:sz="0" w:space="0" w:color="auto"/>
        <w:right w:val="none" w:sz="0" w:space="0" w:color="auto"/>
      </w:divBdr>
    </w:div>
    <w:div w:id="661159546">
      <w:bodyDiv w:val="1"/>
      <w:marLeft w:val="0"/>
      <w:marRight w:val="0"/>
      <w:marTop w:val="0"/>
      <w:marBottom w:val="0"/>
      <w:divBdr>
        <w:top w:val="none" w:sz="0" w:space="0" w:color="auto"/>
        <w:left w:val="none" w:sz="0" w:space="0" w:color="auto"/>
        <w:bottom w:val="none" w:sz="0" w:space="0" w:color="auto"/>
        <w:right w:val="none" w:sz="0" w:space="0" w:color="auto"/>
      </w:divBdr>
    </w:div>
    <w:div w:id="720834036">
      <w:bodyDiv w:val="1"/>
      <w:marLeft w:val="0"/>
      <w:marRight w:val="0"/>
      <w:marTop w:val="0"/>
      <w:marBottom w:val="0"/>
      <w:divBdr>
        <w:top w:val="none" w:sz="0" w:space="0" w:color="auto"/>
        <w:left w:val="none" w:sz="0" w:space="0" w:color="auto"/>
        <w:bottom w:val="none" w:sz="0" w:space="0" w:color="auto"/>
        <w:right w:val="none" w:sz="0" w:space="0" w:color="auto"/>
      </w:divBdr>
    </w:div>
    <w:div w:id="765885808">
      <w:bodyDiv w:val="1"/>
      <w:marLeft w:val="0"/>
      <w:marRight w:val="0"/>
      <w:marTop w:val="0"/>
      <w:marBottom w:val="0"/>
      <w:divBdr>
        <w:top w:val="none" w:sz="0" w:space="0" w:color="auto"/>
        <w:left w:val="none" w:sz="0" w:space="0" w:color="auto"/>
        <w:bottom w:val="none" w:sz="0" w:space="0" w:color="auto"/>
        <w:right w:val="none" w:sz="0" w:space="0" w:color="auto"/>
      </w:divBdr>
    </w:div>
    <w:div w:id="767194810">
      <w:bodyDiv w:val="1"/>
      <w:marLeft w:val="0"/>
      <w:marRight w:val="0"/>
      <w:marTop w:val="0"/>
      <w:marBottom w:val="0"/>
      <w:divBdr>
        <w:top w:val="none" w:sz="0" w:space="0" w:color="auto"/>
        <w:left w:val="none" w:sz="0" w:space="0" w:color="auto"/>
        <w:bottom w:val="none" w:sz="0" w:space="0" w:color="auto"/>
        <w:right w:val="none" w:sz="0" w:space="0" w:color="auto"/>
      </w:divBdr>
    </w:div>
    <w:div w:id="852376911">
      <w:bodyDiv w:val="1"/>
      <w:marLeft w:val="0"/>
      <w:marRight w:val="0"/>
      <w:marTop w:val="0"/>
      <w:marBottom w:val="0"/>
      <w:divBdr>
        <w:top w:val="none" w:sz="0" w:space="0" w:color="auto"/>
        <w:left w:val="none" w:sz="0" w:space="0" w:color="auto"/>
        <w:bottom w:val="none" w:sz="0" w:space="0" w:color="auto"/>
        <w:right w:val="none" w:sz="0" w:space="0" w:color="auto"/>
      </w:divBdr>
    </w:div>
    <w:div w:id="856232088">
      <w:bodyDiv w:val="1"/>
      <w:marLeft w:val="0"/>
      <w:marRight w:val="0"/>
      <w:marTop w:val="0"/>
      <w:marBottom w:val="0"/>
      <w:divBdr>
        <w:top w:val="none" w:sz="0" w:space="0" w:color="auto"/>
        <w:left w:val="none" w:sz="0" w:space="0" w:color="auto"/>
        <w:bottom w:val="none" w:sz="0" w:space="0" w:color="auto"/>
        <w:right w:val="none" w:sz="0" w:space="0" w:color="auto"/>
      </w:divBdr>
    </w:div>
    <w:div w:id="894925925">
      <w:bodyDiv w:val="1"/>
      <w:marLeft w:val="0"/>
      <w:marRight w:val="0"/>
      <w:marTop w:val="0"/>
      <w:marBottom w:val="0"/>
      <w:divBdr>
        <w:top w:val="none" w:sz="0" w:space="0" w:color="auto"/>
        <w:left w:val="none" w:sz="0" w:space="0" w:color="auto"/>
        <w:bottom w:val="none" w:sz="0" w:space="0" w:color="auto"/>
        <w:right w:val="none" w:sz="0" w:space="0" w:color="auto"/>
      </w:divBdr>
    </w:div>
    <w:div w:id="937062033">
      <w:bodyDiv w:val="1"/>
      <w:marLeft w:val="0"/>
      <w:marRight w:val="0"/>
      <w:marTop w:val="0"/>
      <w:marBottom w:val="0"/>
      <w:divBdr>
        <w:top w:val="none" w:sz="0" w:space="0" w:color="auto"/>
        <w:left w:val="none" w:sz="0" w:space="0" w:color="auto"/>
        <w:bottom w:val="none" w:sz="0" w:space="0" w:color="auto"/>
        <w:right w:val="none" w:sz="0" w:space="0" w:color="auto"/>
      </w:divBdr>
    </w:div>
    <w:div w:id="983702334">
      <w:bodyDiv w:val="1"/>
      <w:marLeft w:val="0"/>
      <w:marRight w:val="0"/>
      <w:marTop w:val="0"/>
      <w:marBottom w:val="0"/>
      <w:divBdr>
        <w:top w:val="none" w:sz="0" w:space="0" w:color="auto"/>
        <w:left w:val="none" w:sz="0" w:space="0" w:color="auto"/>
        <w:bottom w:val="none" w:sz="0" w:space="0" w:color="auto"/>
        <w:right w:val="none" w:sz="0" w:space="0" w:color="auto"/>
      </w:divBdr>
    </w:div>
    <w:div w:id="1060902089">
      <w:bodyDiv w:val="1"/>
      <w:marLeft w:val="0"/>
      <w:marRight w:val="0"/>
      <w:marTop w:val="0"/>
      <w:marBottom w:val="0"/>
      <w:divBdr>
        <w:top w:val="none" w:sz="0" w:space="0" w:color="auto"/>
        <w:left w:val="none" w:sz="0" w:space="0" w:color="auto"/>
        <w:bottom w:val="none" w:sz="0" w:space="0" w:color="auto"/>
        <w:right w:val="none" w:sz="0" w:space="0" w:color="auto"/>
      </w:divBdr>
    </w:div>
    <w:div w:id="1076635700">
      <w:bodyDiv w:val="1"/>
      <w:marLeft w:val="0"/>
      <w:marRight w:val="0"/>
      <w:marTop w:val="0"/>
      <w:marBottom w:val="0"/>
      <w:divBdr>
        <w:top w:val="none" w:sz="0" w:space="0" w:color="auto"/>
        <w:left w:val="none" w:sz="0" w:space="0" w:color="auto"/>
        <w:bottom w:val="none" w:sz="0" w:space="0" w:color="auto"/>
        <w:right w:val="none" w:sz="0" w:space="0" w:color="auto"/>
      </w:divBdr>
    </w:div>
    <w:div w:id="1085687500">
      <w:bodyDiv w:val="1"/>
      <w:marLeft w:val="0"/>
      <w:marRight w:val="0"/>
      <w:marTop w:val="0"/>
      <w:marBottom w:val="0"/>
      <w:divBdr>
        <w:top w:val="none" w:sz="0" w:space="0" w:color="auto"/>
        <w:left w:val="none" w:sz="0" w:space="0" w:color="auto"/>
        <w:bottom w:val="none" w:sz="0" w:space="0" w:color="auto"/>
        <w:right w:val="none" w:sz="0" w:space="0" w:color="auto"/>
      </w:divBdr>
    </w:div>
    <w:div w:id="1202942132">
      <w:bodyDiv w:val="1"/>
      <w:marLeft w:val="0"/>
      <w:marRight w:val="0"/>
      <w:marTop w:val="0"/>
      <w:marBottom w:val="0"/>
      <w:divBdr>
        <w:top w:val="none" w:sz="0" w:space="0" w:color="auto"/>
        <w:left w:val="none" w:sz="0" w:space="0" w:color="auto"/>
        <w:bottom w:val="none" w:sz="0" w:space="0" w:color="auto"/>
        <w:right w:val="none" w:sz="0" w:space="0" w:color="auto"/>
      </w:divBdr>
    </w:div>
    <w:div w:id="1268388970">
      <w:bodyDiv w:val="1"/>
      <w:marLeft w:val="0"/>
      <w:marRight w:val="0"/>
      <w:marTop w:val="0"/>
      <w:marBottom w:val="0"/>
      <w:divBdr>
        <w:top w:val="none" w:sz="0" w:space="0" w:color="auto"/>
        <w:left w:val="none" w:sz="0" w:space="0" w:color="auto"/>
        <w:bottom w:val="none" w:sz="0" w:space="0" w:color="auto"/>
        <w:right w:val="none" w:sz="0" w:space="0" w:color="auto"/>
      </w:divBdr>
    </w:div>
    <w:div w:id="1325203782">
      <w:bodyDiv w:val="1"/>
      <w:marLeft w:val="0"/>
      <w:marRight w:val="0"/>
      <w:marTop w:val="0"/>
      <w:marBottom w:val="0"/>
      <w:divBdr>
        <w:top w:val="none" w:sz="0" w:space="0" w:color="auto"/>
        <w:left w:val="none" w:sz="0" w:space="0" w:color="auto"/>
        <w:bottom w:val="none" w:sz="0" w:space="0" w:color="auto"/>
        <w:right w:val="none" w:sz="0" w:space="0" w:color="auto"/>
      </w:divBdr>
    </w:div>
    <w:div w:id="1347517719">
      <w:bodyDiv w:val="1"/>
      <w:marLeft w:val="0"/>
      <w:marRight w:val="0"/>
      <w:marTop w:val="0"/>
      <w:marBottom w:val="0"/>
      <w:divBdr>
        <w:top w:val="none" w:sz="0" w:space="0" w:color="auto"/>
        <w:left w:val="none" w:sz="0" w:space="0" w:color="auto"/>
        <w:bottom w:val="none" w:sz="0" w:space="0" w:color="auto"/>
        <w:right w:val="none" w:sz="0" w:space="0" w:color="auto"/>
      </w:divBdr>
    </w:div>
    <w:div w:id="1398669358">
      <w:bodyDiv w:val="1"/>
      <w:marLeft w:val="0"/>
      <w:marRight w:val="0"/>
      <w:marTop w:val="0"/>
      <w:marBottom w:val="0"/>
      <w:divBdr>
        <w:top w:val="none" w:sz="0" w:space="0" w:color="auto"/>
        <w:left w:val="none" w:sz="0" w:space="0" w:color="auto"/>
        <w:bottom w:val="none" w:sz="0" w:space="0" w:color="auto"/>
        <w:right w:val="none" w:sz="0" w:space="0" w:color="auto"/>
      </w:divBdr>
    </w:div>
    <w:div w:id="1417019400">
      <w:bodyDiv w:val="1"/>
      <w:marLeft w:val="0"/>
      <w:marRight w:val="0"/>
      <w:marTop w:val="0"/>
      <w:marBottom w:val="0"/>
      <w:divBdr>
        <w:top w:val="none" w:sz="0" w:space="0" w:color="auto"/>
        <w:left w:val="none" w:sz="0" w:space="0" w:color="auto"/>
        <w:bottom w:val="none" w:sz="0" w:space="0" w:color="auto"/>
        <w:right w:val="none" w:sz="0" w:space="0" w:color="auto"/>
      </w:divBdr>
    </w:div>
    <w:div w:id="1688756381">
      <w:bodyDiv w:val="1"/>
      <w:marLeft w:val="0"/>
      <w:marRight w:val="0"/>
      <w:marTop w:val="0"/>
      <w:marBottom w:val="0"/>
      <w:divBdr>
        <w:top w:val="none" w:sz="0" w:space="0" w:color="auto"/>
        <w:left w:val="none" w:sz="0" w:space="0" w:color="auto"/>
        <w:bottom w:val="none" w:sz="0" w:space="0" w:color="auto"/>
        <w:right w:val="none" w:sz="0" w:space="0" w:color="auto"/>
      </w:divBdr>
    </w:div>
    <w:div w:id="1692031749">
      <w:bodyDiv w:val="1"/>
      <w:marLeft w:val="0"/>
      <w:marRight w:val="0"/>
      <w:marTop w:val="0"/>
      <w:marBottom w:val="0"/>
      <w:divBdr>
        <w:top w:val="none" w:sz="0" w:space="0" w:color="auto"/>
        <w:left w:val="none" w:sz="0" w:space="0" w:color="auto"/>
        <w:bottom w:val="none" w:sz="0" w:space="0" w:color="auto"/>
        <w:right w:val="none" w:sz="0" w:space="0" w:color="auto"/>
      </w:divBdr>
    </w:div>
    <w:div w:id="1755466314">
      <w:bodyDiv w:val="1"/>
      <w:marLeft w:val="0"/>
      <w:marRight w:val="0"/>
      <w:marTop w:val="0"/>
      <w:marBottom w:val="0"/>
      <w:divBdr>
        <w:top w:val="none" w:sz="0" w:space="0" w:color="auto"/>
        <w:left w:val="none" w:sz="0" w:space="0" w:color="auto"/>
        <w:bottom w:val="none" w:sz="0" w:space="0" w:color="auto"/>
        <w:right w:val="none" w:sz="0" w:space="0" w:color="auto"/>
      </w:divBdr>
    </w:div>
    <w:div w:id="1802770322">
      <w:bodyDiv w:val="1"/>
      <w:marLeft w:val="0"/>
      <w:marRight w:val="0"/>
      <w:marTop w:val="0"/>
      <w:marBottom w:val="0"/>
      <w:divBdr>
        <w:top w:val="none" w:sz="0" w:space="0" w:color="auto"/>
        <w:left w:val="none" w:sz="0" w:space="0" w:color="auto"/>
        <w:bottom w:val="none" w:sz="0" w:space="0" w:color="auto"/>
        <w:right w:val="none" w:sz="0" w:space="0" w:color="auto"/>
      </w:divBdr>
    </w:div>
    <w:div w:id="1898667879">
      <w:bodyDiv w:val="1"/>
      <w:marLeft w:val="0"/>
      <w:marRight w:val="0"/>
      <w:marTop w:val="0"/>
      <w:marBottom w:val="0"/>
      <w:divBdr>
        <w:top w:val="none" w:sz="0" w:space="0" w:color="auto"/>
        <w:left w:val="none" w:sz="0" w:space="0" w:color="auto"/>
        <w:bottom w:val="none" w:sz="0" w:space="0" w:color="auto"/>
        <w:right w:val="none" w:sz="0" w:space="0" w:color="auto"/>
      </w:divBdr>
    </w:div>
    <w:div w:id="1909993899">
      <w:bodyDiv w:val="1"/>
      <w:marLeft w:val="0"/>
      <w:marRight w:val="0"/>
      <w:marTop w:val="0"/>
      <w:marBottom w:val="0"/>
      <w:divBdr>
        <w:top w:val="none" w:sz="0" w:space="0" w:color="auto"/>
        <w:left w:val="none" w:sz="0" w:space="0" w:color="auto"/>
        <w:bottom w:val="none" w:sz="0" w:space="0" w:color="auto"/>
        <w:right w:val="none" w:sz="0" w:space="0" w:color="auto"/>
      </w:divBdr>
    </w:div>
    <w:div w:id="1924799390">
      <w:bodyDiv w:val="1"/>
      <w:marLeft w:val="0"/>
      <w:marRight w:val="0"/>
      <w:marTop w:val="0"/>
      <w:marBottom w:val="0"/>
      <w:divBdr>
        <w:top w:val="none" w:sz="0" w:space="0" w:color="auto"/>
        <w:left w:val="none" w:sz="0" w:space="0" w:color="auto"/>
        <w:bottom w:val="none" w:sz="0" w:space="0" w:color="auto"/>
        <w:right w:val="none" w:sz="0" w:space="0" w:color="auto"/>
      </w:divBdr>
    </w:div>
    <w:div w:id="1949385837">
      <w:bodyDiv w:val="1"/>
      <w:marLeft w:val="0"/>
      <w:marRight w:val="0"/>
      <w:marTop w:val="0"/>
      <w:marBottom w:val="0"/>
      <w:divBdr>
        <w:top w:val="none" w:sz="0" w:space="0" w:color="auto"/>
        <w:left w:val="none" w:sz="0" w:space="0" w:color="auto"/>
        <w:bottom w:val="none" w:sz="0" w:space="0" w:color="auto"/>
        <w:right w:val="none" w:sz="0" w:space="0" w:color="auto"/>
      </w:divBdr>
    </w:div>
    <w:div w:id="2002846834">
      <w:bodyDiv w:val="1"/>
      <w:marLeft w:val="0"/>
      <w:marRight w:val="0"/>
      <w:marTop w:val="0"/>
      <w:marBottom w:val="0"/>
      <w:divBdr>
        <w:top w:val="none" w:sz="0" w:space="0" w:color="auto"/>
        <w:left w:val="none" w:sz="0" w:space="0" w:color="auto"/>
        <w:bottom w:val="none" w:sz="0" w:space="0" w:color="auto"/>
        <w:right w:val="none" w:sz="0" w:space="0" w:color="auto"/>
      </w:divBdr>
    </w:div>
    <w:div w:id="2029215425">
      <w:bodyDiv w:val="1"/>
      <w:marLeft w:val="0"/>
      <w:marRight w:val="0"/>
      <w:marTop w:val="0"/>
      <w:marBottom w:val="0"/>
      <w:divBdr>
        <w:top w:val="none" w:sz="0" w:space="0" w:color="auto"/>
        <w:left w:val="none" w:sz="0" w:space="0" w:color="auto"/>
        <w:bottom w:val="none" w:sz="0" w:space="0" w:color="auto"/>
        <w:right w:val="none" w:sz="0" w:space="0" w:color="auto"/>
      </w:divBdr>
    </w:div>
    <w:div w:id="2044482039">
      <w:bodyDiv w:val="1"/>
      <w:marLeft w:val="0"/>
      <w:marRight w:val="0"/>
      <w:marTop w:val="0"/>
      <w:marBottom w:val="0"/>
      <w:divBdr>
        <w:top w:val="none" w:sz="0" w:space="0" w:color="auto"/>
        <w:left w:val="none" w:sz="0" w:space="0" w:color="auto"/>
        <w:bottom w:val="none" w:sz="0" w:space="0" w:color="auto"/>
        <w:right w:val="none" w:sz="0" w:space="0" w:color="auto"/>
      </w:divBdr>
    </w:div>
    <w:div w:id="2053378114">
      <w:bodyDiv w:val="1"/>
      <w:marLeft w:val="0"/>
      <w:marRight w:val="0"/>
      <w:marTop w:val="0"/>
      <w:marBottom w:val="0"/>
      <w:divBdr>
        <w:top w:val="none" w:sz="0" w:space="0" w:color="auto"/>
        <w:left w:val="none" w:sz="0" w:space="0" w:color="auto"/>
        <w:bottom w:val="none" w:sz="0" w:space="0" w:color="auto"/>
        <w:right w:val="none" w:sz="0" w:space="0" w:color="auto"/>
      </w:divBdr>
    </w:div>
    <w:div w:id="209901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558A0-1C3C-439B-A398-A9E872B51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4</Pages>
  <Words>1481</Words>
  <Characters>8577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CITY OF ARAPAHOE</Company>
  <LinksUpToDate>false</LinksUpToDate>
  <CharactersWithSpaces>10038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City of Arapahoe</cp:lastModifiedBy>
  <cp:revision>4</cp:revision>
  <cp:lastPrinted>2014-10-20T21:39:00Z</cp:lastPrinted>
  <dcterms:created xsi:type="dcterms:W3CDTF">2022-10-19T13:40:00Z</dcterms:created>
  <dcterms:modified xsi:type="dcterms:W3CDTF">2022-10-19T16:31:00Z</dcterms:modified>
</cp:coreProperties>
</file>